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6E" w:rsidRDefault="00805A6E" w:rsidP="00805A6E"/>
    <w:p w:rsidR="00805A6E" w:rsidRDefault="00805A6E" w:rsidP="00805A6E">
      <w:bookmarkStart w:id="0" w:name="_GoBack"/>
      <w:bookmarkEnd w:id="0"/>
    </w:p>
    <w:p w:rsidR="00805A6E" w:rsidRDefault="00805A6E" w:rsidP="002636ED">
      <w:pPr>
        <w:pStyle w:val="Nadpis0"/>
        <w:jc w:val="center"/>
      </w:pPr>
      <w:r>
        <w:t>Vzor provozního řádu zdravotnického zařízení</w:t>
      </w:r>
    </w:p>
    <w:p w:rsidR="00805A6E" w:rsidRPr="002636ED" w:rsidRDefault="00805A6E" w:rsidP="002636ED">
      <w:pPr>
        <w:jc w:val="center"/>
        <w:rPr>
          <w:sz w:val="24"/>
          <w:szCs w:val="24"/>
        </w:rPr>
      </w:pPr>
      <w:r w:rsidRPr="002636ED">
        <w:rPr>
          <w:sz w:val="24"/>
          <w:szCs w:val="24"/>
        </w:rPr>
        <w:t>HSHMP, 18. 7. 2023</w:t>
      </w:r>
    </w:p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2636ED">
      <w:pPr>
        <w:pStyle w:val="Odrky"/>
      </w:pPr>
      <w:r>
        <w:t>Obsah provozního řádu je třeba přizpůsobit konkrétním podmínkám dané ordinace                     a zdravotnického zařízení.</w:t>
      </w:r>
    </w:p>
    <w:p w:rsidR="00805A6E" w:rsidRDefault="00805A6E" w:rsidP="002636ED">
      <w:pPr>
        <w:pStyle w:val="Odrky"/>
      </w:pPr>
      <w:r>
        <w:t>Body a text, který se konkrétního zdravotnického zařízení netýká v provozním řádu neuvádějte.</w:t>
      </w:r>
    </w:p>
    <w:p w:rsidR="00805A6E" w:rsidRPr="002636ED" w:rsidRDefault="00805A6E" w:rsidP="002636ED">
      <w:pPr>
        <w:pStyle w:val="Odrky"/>
        <w:rPr>
          <w:color w:val="2F5496" w:themeColor="accent1" w:themeShade="BF"/>
        </w:rPr>
      </w:pPr>
      <w:r w:rsidRPr="002636ED">
        <w:rPr>
          <w:color w:val="2F5496" w:themeColor="accent1" w:themeShade="BF"/>
        </w:rPr>
        <w:t>Modrý text ve vzoru slouží pouze jako pomůcka při psaní provozního řádu.</w:t>
      </w:r>
    </w:p>
    <w:p w:rsidR="00805A6E" w:rsidRDefault="00805A6E" w:rsidP="002636ED">
      <w:pPr>
        <w:pStyle w:val="Odrky"/>
        <w:numPr>
          <w:ilvl w:val="0"/>
          <w:numId w:val="0"/>
        </w:numPr>
        <w:ind w:left="227"/>
      </w:pPr>
    </w:p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614C9F" w:rsidRDefault="00614C9F" w:rsidP="00805A6E"/>
    <w:p w:rsidR="000E33AE" w:rsidRDefault="000E33AE" w:rsidP="00805A6E"/>
    <w:p w:rsidR="00805A6E" w:rsidRDefault="00805A6E" w:rsidP="000E33AE">
      <w:pPr>
        <w:pStyle w:val="Nadpis0"/>
      </w:pPr>
      <w:r w:rsidRPr="007B5AD4">
        <w:lastRenderedPageBreak/>
        <w:t xml:space="preserve">Provozní řád zdravotnického </w:t>
      </w:r>
      <w:r w:rsidRPr="007B5AD4">
        <w:rPr>
          <w:rStyle w:val="Nadpis1Char"/>
          <w:rFonts w:eastAsiaTheme="minorHAnsi" w:cstheme="minorBidi"/>
          <w:b/>
          <w:color w:val="auto"/>
          <w:sz w:val="32"/>
          <w:szCs w:val="22"/>
        </w:rPr>
        <w:t>zařízení</w:t>
      </w:r>
      <w:r w:rsidRPr="007B5AD4">
        <w:t xml:space="preserve"> pro obor:</w:t>
      </w:r>
      <w:r>
        <w:t xml:space="preserve"> </w:t>
      </w:r>
      <w:r w:rsidRPr="00614C9F">
        <w:rPr>
          <w:rStyle w:val="Zdraznnintenzivn"/>
          <w:b w:val="0"/>
        </w:rPr>
        <w:t>doplňte</w:t>
      </w:r>
    </w:p>
    <w:p w:rsidR="00550FB2" w:rsidRDefault="00550FB2" w:rsidP="00342D97">
      <w:pPr>
        <w:pStyle w:val="Nadpis1"/>
        <w:ind w:left="454" w:hanging="454"/>
      </w:pPr>
    </w:p>
    <w:p w:rsidR="00805A6E" w:rsidRPr="007B5AD4" w:rsidRDefault="00805A6E" w:rsidP="00661C98">
      <w:pPr>
        <w:pStyle w:val="Nadpis3"/>
      </w:pPr>
      <w:r w:rsidRPr="007B5AD4">
        <w:t>Základní údaje:</w:t>
      </w:r>
    </w:p>
    <w:p w:rsidR="00805A6E" w:rsidRDefault="00805A6E" w:rsidP="00D54DC9">
      <w:pPr>
        <w:pStyle w:val="Podnadpis"/>
      </w:pPr>
      <w:r>
        <w:t>Název a adresa zdravotnického zařízení:</w:t>
      </w:r>
    </w:p>
    <w:p w:rsidR="00805A6E" w:rsidRPr="00D54DC9" w:rsidRDefault="00805A6E" w:rsidP="00D54DC9">
      <w:pPr>
        <w:pStyle w:val="Podnadpis"/>
        <w:rPr>
          <w:rStyle w:val="Zdraznnintenzivn"/>
        </w:rPr>
      </w:pPr>
      <w:r>
        <w:t>Název a adresa provozovatele</w:t>
      </w:r>
      <w:r w:rsidRPr="00D54DC9">
        <w:rPr>
          <w:rStyle w:val="Zdraznnintenzivn"/>
        </w:rPr>
        <w:t xml:space="preserve">: </w:t>
      </w:r>
      <w:r w:rsidRPr="00614C9F">
        <w:rPr>
          <w:rStyle w:val="Zdraznnintenzivn"/>
          <w:b w:val="0"/>
        </w:rPr>
        <w:t>u právnických osob adresa společnosti</w:t>
      </w:r>
    </w:p>
    <w:p w:rsidR="00805A6E" w:rsidRDefault="00805A6E" w:rsidP="00D54DC9">
      <w:pPr>
        <w:pStyle w:val="Podnadpis"/>
      </w:pPr>
      <w:r>
        <w:t xml:space="preserve">IČO: </w:t>
      </w:r>
      <w:r w:rsidRPr="00614C9F">
        <w:rPr>
          <w:rStyle w:val="Zdraznnintenzivn"/>
          <w:b w:val="0"/>
        </w:rPr>
        <w:t>pokud bylo již přiděleno</w:t>
      </w:r>
    </w:p>
    <w:p w:rsidR="00805A6E" w:rsidRDefault="00805A6E" w:rsidP="00D54DC9">
      <w:pPr>
        <w:pStyle w:val="Podnadpis"/>
      </w:pPr>
      <w:r>
        <w:t xml:space="preserve">Telefon: </w:t>
      </w:r>
    </w:p>
    <w:p w:rsidR="00805A6E" w:rsidRDefault="00805A6E" w:rsidP="00D54DC9">
      <w:pPr>
        <w:pStyle w:val="Podnadpis"/>
      </w:pPr>
      <w:r>
        <w:t xml:space="preserve">E-mail: </w:t>
      </w:r>
    </w:p>
    <w:p w:rsidR="00805A6E" w:rsidRDefault="00805A6E" w:rsidP="00805A6E"/>
    <w:p w:rsidR="00805A6E" w:rsidRPr="00D54DC9" w:rsidRDefault="00805A6E" w:rsidP="00D54DC9">
      <w:pPr>
        <w:pStyle w:val="Podnadpis"/>
        <w:rPr>
          <w:rStyle w:val="Zdraznnintenzivn"/>
        </w:rPr>
      </w:pPr>
      <w:r>
        <w:t xml:space="preserve">Forma zdravotní péče: </w:t>
      </w:r>
      <w:r w:rsidRPr="00D54DC9">
        <w:rPr>
          <w:rStyle w:val="Zdraznnintenzivn"/>
          <w:b w:val="0"/>
        </w:rPr>
        <w:t>Vyberte vhodnou možnost (ambulantní péče, jednodenní péče, lůžková péče a zdravotní péče poskytovaná ve vlastním sociálním prostředí pacienta).</w:t>
      </w:r>
    </w:p>
    <w:p w:rsidR="00805A6E" w:rsidRPr="00614C9F" w:rsidRDefault="00805A6E" w:rsidP="00614C9F">
      <w:pPr>
        <w:pStyle w:val="Podnadpis"/>
        <w:rPr>
          <w:rStyle w:val="Zdraznnintenzivn"/>
        </w:rPr>
      </w:pPr>
      <w:r w:rsidRPr="00614C9F">
        <w:t>Rozsah poskytované péče</w:t>
      </w:r>
      <w:r>
        <w:t>:</w:t>
      </w:r>
      <w:r w:rsidR="00D54DC9">
        <w:t xml:space="preserve"> </w:t>
      </w:r>
      <w:r w:rsidRPr="00614C9F">
        <w:rPr>
          <w:rStyle w:val="Zdraznnintenzivn"/>
          <w:b w:val="0"/>
        </w:rPr>
        <w:t>Uveďte všechny invazivní zákroky, při kterých je porušena integrita kůže nebo sliznice.</w:t>
      </w:r>
    </w:p>
    <w:p w:rsidR="00805A6E" w:rsidRPr="00614C9F" w:rsidRDefault="00805A6E" w:rsidP="00D54DC9">
      <w:pPr>
        <w:pStyle w:val="Podnadpis"/>
        <w:rPr>
          <w:rStyle w:val="Zdraznnintenzivn"/>
          <w:b w:val="0"/>
        </w:rPr>
      </w:pPr>
      <w:r>
        <w:t xml:space="preserve">Personální obsazení pracoviště: </w:t>
      </w:r>
      <w:r w:rsidRPr="00614C9F">
        <w:rPr>
          <w:rStyle w:val="Zdraznnintenzivn"/>
          <w:b w:val="0"/>
        </w:rPr>
        <w:t>včetně kvalifikace</w:t>
      </w:r>
    </w:p>
    <w:p w:rsidR="00805A6E" w:rsidRPr="00D54DC9" w:rsidRDefault="00805A6E" w:rsidP="00D54DC9">
      <w:pPr>
        <w:pStyle w:val="Podnadpis"/>
        <w:rPr>
          <w:rStyle w:val="Zdraznnintenzivn"/>
        </w:rPr>
      </w:pPr>
      <w:r>
        <w:t xml:space="preserve">Ordinační hodiny: </w:t>
      </w:r>
      <w:r w:rsidRPr="00D54DC9">
        <w:rPr>
          <w:rStyle w:val="Zdraznnintenzivn"/>
          <w:b w:val="0"/>
        </w:rPr>
        <w:t>V případě využívání ambulance i jiným zdravotnickým pracovištěm nutná přestávka na úklid.</w:t>
      </w:r>
    </w:p>
    <w:p w:rsidR="00805A6E" w:rsidRPr="00D54DC9" w:rsidRDefault="00805A6E" w:rsidP="00D54DC9">
      <w:pPr>
        <w:pStyle w:val="Podnadpis"/>
        <w:rPr>
          <w:b w:val="0"/>
        </w:rPr>
      </w:pPr>
      <w:r>
        <w:t xml:space="preserve">Umístění ordinace: </w:t>
      </w:r>
      <w:r w:rsidRPr="00D54DC9">
        <w:rPr>
          <w:rStyle w:val="Zdraznnintenzivn"/>
          <w:b w:val="0"/>
        </w:rPr>
        <w:t>např. podlaží objektu</w:t>
      </w:r>
    </w:p>
    <w:p w:rsidR="00805A6E" w:rsidRPr="00D54DC9" w:rsidRDefault="00805A6E" w:rsidP="00D54DC9">
      <w:pPr>
        <w:pStyle w:val="Podnadpis"/>
        <w:rPr>
          <w:rStyle w:val="Zdraznnintenzivn"/>
        </w:rPr>
      </w:pPr>
      <w:r>
        <w:t xml:space="preserve">Dispoziční řešení: </w:t>
      </w:r>
      <w:r w:rsidRPr="00D54DC9">
        <w:rPr>
          <w:rStyle w:val="Zdraznnintenzivn"/>
          <w:b w:val="0"/>
        </w:rPr>
        <w:t>Vhodné jako přílohu připojit alespoň hrubý plánek prostor s</w:t>
      </w:r>
      <w:r w:rsidR="00550FB2">
        <w:rPr>
          <w:rStyle w:val="Zdraznnintenzivn"/>
          <w:b w:val="0"/>
        </w:rPr>
        <w:t> </w:t>
      </w:r>
      <w:r w:rsidRPr="00D54DC9">
        <w:rPr>
          <w:rStyle w:val="Zdraznnintenzivn"/>
          <w:b w:val="0"/>
        </w:rPr>
        <w:t>popisem místností, vyznačením dřezů a umyvadel.</w:t>
      </w:r>
    </w:p>
    <w:p w:rsidR="00805A6E" w:rsidRDefault="00805A6E" w:rsidP="002B3909">
      <w:pPr>
        <w:pStyle w:val="Odrky"/>
      </w:pPr>
      <w:r>
        <w:t>Základní provozní prostory: např. ordinace, pracovna sestry, čekárna, zákrokový sál, přípravna, WC pro pacienty…vybavení nábytkem, umyvadlo + dřez, podlahová krytina, omyvatelné povrchy</w:t>
      </w:r>
    </w:p>
    <w:p w:rsidR="00805A6E" w:rsidRDefault="00805A6E" w:rsidP="00614C9F">
      <w:pPr>
        <w:pStyle w:val="Odrky"/>
      </w:pPr>
      <w:r>
        <w:t xml:space="preserve">Vedlejší provozní a pomocné místnosti: např. sklad, šatna, WC pro personál, denní místnost, úklidová komora </w:t>
      </w:r>
    </w:p>
    <w:p w:rsidR="00805A6E" w:rsidRPr="00D54DC9" w:rsidRDefault="00805A6E" w:rsidP="00805A6E">
      <w:pPr>
        <w:rPr>
          <w:rStyle w:val="Zdraznnintenzivn"/>
        </w:rPr>
      </w:pPr>
      <w:r w:rsidRPr="00D54DC9">
        <w:rPr>
          <w:rStyle w:val="PodnadpisChar"/>
        </w:rPr>
        <w:t>Zásobování pitnou vodou:</w:t>
      </w:r>
      <w:r>
        <w:t xml:space="preserve"> </w:t>
      </w:r>
      <w:r w:rsidRPr="00D54DC9">
        <w:rPr>
          <w:rStyle w:val="Zdraznnintenzivn"/>
        </w:rPr>
        <w:t>např. studna, veřejný vodovod (zajištění kontroly jakosti pitné vody u individuálního zdroje)</w:t>
      </w:r>
    </w:p>
    <w:p w:rsidR="00805A6E" w:rsidRDefault="00805A6E" w:rsidP="00805A6E"/>
    <w:p w:rsidR="00661C98" w:rsidRDefault="00661C98" w:rsidP="00805A6E"/>
    <w:p w:rsidR="00661C98" w:rsidRDefault="00661C98" w:rsidP="00805A6E"/>
    <w:p w:rsidR="00805A6E" w:rsidRDefault="00805A6E" w:rsidP="00934224">
      <w:pPr>
        <w:pStyle w:val="Nadpis1"/>
      </w:pPr>
      <w:r>
        <w:t>Obecná opatření:</w:t>
      </w:r>
    </w:p>
    <w:p w:rsidR="00805A6E" w:rsidRPr="00550FB2" w:rsidRDefault="00805A6E" w:rsidP="002B3909">
      <w:pPr>
        <w:pStyle w:val="Odrky"/>
        <w:numPr>
          <w:ilvl w:val="0"/>
          <w:numId w:val="9"/>
        </w:numPr>
        <w:rPr>
          <w:rStyle w:val="Zdraznnintenzivn"/>
        </w:rPr>
      </w:pPr>
      <w:r>
        <w:t xml:space="preserve">Zdravotničtí pracovníci používají čisté osobní ochranné pracovní prostředky: </w:t>
      </w:r>
      <w:r w:rsidRPr="00550FB2">
        <w:rPr>
          <w:rStyle w:val="Zdraznnintenzivn"/>
        </w:rPr>
        <w:t>dopsat jaké, např. oděv, obuv, jednorázové rukavice</w:t>
      </w:r>
    </w:p>
    <w:p w:rsidR="00805A6E" w:rsidRDefault="00805A6E" w:rsidP="00614C9F">
      <w:pPr>
        <w:pStyle w:val="Odrky"/>
      </w:pPr>
      <w:r>
        <w:t>Při ošetřování pacientů se využívá bariérové ošetřovací techniky. Používají se pouze dekontaminované pomůcky, pracovní plochy jsou vyčleněny podle charakteru pracovní činnosti.</w:t>
      </w:r>
    </w:p>
    <w:p w:rsidR="00805A6E" w:rsidRDefault="00805A6E" w:rsidP="00614C9F">
      <w:pPr>
        <w:pStyle w:val="Odrky"/>
      </w:pPr>
      <w:r>
        <w:t>K parenterálním zákrokům se používají pouze sterilní zdravotnické prostředky a</w:t>
      </w:r>
      <w:r w:rsidR="00550FB2">
        <w:t> </w:t>
      </w:r>
      <w:r>
        <w:t>dodržují se zásady asepse.</w:t>
      </w:r>
    </w:p>
    <w:p w:rsidR="00805A6E" w:rsidRDefault="00805A6E" w:rsidP="00614C9F">
      <w:pPr>
        <w:pStyle w:val="Odrky"/>
      </w:pPr>
      <w:r>
        <w:t>Opakovaně používané zdravotnické prostředky se dezinfikují a čistí podle návodu výrobce. Jednorázové pomůcky se nepoužívají opakovaně.</w:t>
      </w:r>
    </w:p>
    <w:p w:rsidR="00805A6E" w:rsidRDefault="00805A6E" w:rsidP="00614C9F">
      <w:pPr>
        <w:pStyle w:val="Odrky"/>
      </w:pPr>
      <w:r>
        <w:t>Použité jednorázové stříkačky a jehly se likvidují bez ručního oddělování. Kryty na použité jehly se nenasazují.</w:t>
      </w:r>
    </w:p>
    <w:p w:rsidR="00805A6E" w:rsidRDefault="00805A6E" w:rsidP="00614C9F">
      <w:pPr>
        <w:pStyle w:val="Odrky"/>
      </w:pPr>
      <w:r>
        <w:t>Na pokrytí vyšetřovacího stolu nebo lehátka, kde dochází ke styku s obnaženou částí těla pacienta, se používá jednorázový materiál, který je měněn po každém pacientovi.</w:t>
      </w:r>
    </w:p>
    <w:p w:rsidR="00805A6E" w:rsidRDefault="00805A6E" w:rsidP="00614C9F">
      <w:pPr>
        <w:pStyle w:val="Odrky"/>
      </w:pPr>
      <w:r>
        <w:t>Povinné hlášení infekčních onemocnění: dle platné legislativy</w:t>
      </w:r>
    </w:p>
    <w:p w:rsidR="00805A6E" w:rsidRDefault="00805A6E" w:rsidP="00614C9F">
      <w:pPr>
        <w:pStyle w:val="Odrky"/>
      </w:pPr>
      <w:r>
        <w:t>Očkování personálu: Napište jaké (VHB, VHA, spalničky).</w:t>
      </w:r>
    </w:p>
    <w:p w:rsidR="00805A6E" w:rsidRDefault="00805A6E" w:rsidP="00805A6E"/>
    <w:p w:rsidR="002636ED" w:rsidRDefault="002636ED" w:rsidP="00805A6E"/>
    <w:p w:rsidR="00805A6E" w:rsidRDefault="00805A6E" w:rsidP="000E33AE">
      <w:pPr>
        <w:pStyle w:val="Nadpis1"/>
      </w:pPr>
      <w:r>
        <w:lastRenderedPageBreak/>
        <w:t>Postup při mimořádné expozici personálu krví</w:t>
      </w:r>
    </w:p>
    <w:p w:rsidR="00805A6E" w:rsidRDefault="00805A6E" w:rsidP="00614C9F">
      <w:pPr>
        <w:pStyle w:val="Odrky"/>
      </w:pPr>
      <w:r>
        <w:t>Po mimořádné expozici zdravotníka krví pacientů, při poranění a závažné kontaminaci kůže a sliznic se postupuje dle vyhl. č. 473/2008 Sb., Metodického návodu Prevence virového zánětu jater /Věstník MZ ČR 2.3.2008/ a   § 75 písm. b zákona č. 258/2000 Sb., o ochraně veřejného zdraví a o změně některých souvisejících zákonů, ve znění pozdějších předpisů.</w:t>
      </w:r>
    </w:p>
    <w:p w:rsidR="00805A6E" w:rsidRDefault="00805A6E" w:rsidP="00614C9F">
      <w:pPr>
        <w:pStyle w:val="Odrky"/>
      </w:pPr>
      <w:r>
        <w:t>Podléhá povinnému hlášení orgánu ochrany veřejného zdraví.</w:t>
      </w:r>
    </w:p>
    <w:p w:rsidR="00805A6E" w:rsidRDefault="00805A6E" w:rsidP="00805A6E"/>
    <w:p w:rsidR="002636ED" w:rsidRDefault="002636ED" w:rsidP="00805A6E"/>
    <w:p w:rsidR="002636ED" w:rsidRDefault="002636ED" w:rsidP="00805A6E"/>
    <w:p w:rsidR="00805A6E" w:rsidRDefault="00805A6E" w:rsidP="000E33AE">
      <w:pPr>
        <w:pStyle w:val="Nadpis1"/>
      </w:pPr>
      <w:r>
        <w:t>Mytí a dezinfekce rukou</w:t>
      </w:r>
    </w:p>
    <w:p w:rsidR="00805A6E" w:rsidRDefault="00805A6E" w:rsidP="00614C9F">
      <w:pPr>
        <w:pStyle w:val="Odrky"/>
      </w:pPr>
      <w:r>
        <w:t>K vyšetření pacienta přistupují zdravotničtí pracovníci až po umytí rukou, ruce si otírají do</w:t>
      </w:r>
      <w:r w:rsidR="00550FB2">
        <w:t> </w:t>
      </w:r>
      <w:r>
        <w:t>jednorázového materiálu, který je uložen v krytém zásobníku.</w:t>
      </w:r>
    </w:p>
    <w:p w:rsidR="00805A6E" w:rsidRDefault="00805A6E" w:rsidP="00614C9F">
      <w:pPr>
        <w:pStyle w:val="Odrky"/>
      </w:pPr>
      <w:r>
        <w:t>Hygienickou dezinfekci rukou provádějí vždy po kontaktu s infekčním materiálem, a</w:t>
      </w:r>
      <w:r w:rsidR="00550FB2">
        <w:t> </w:t>
      </w:r>
      <w:r>
        <w:t>to po</w:t>
      </w:r>
      <w:r w:rsidR="00550FB2">
        <w:t> </w:t>
      </w:r>
      <w:r>
        <w:t>každém jednotlivém zdravotnickém výkonu u jednotlivých fyzických osob, vždy před ošetřením pacienta, vždy po manipulaci s biologickým materiálem nebo kontaminovanými předměty včetně použitého prádla a nebezpečného odpadu, a před každým parenterálním zákrokem.</w:t>
      </w:r>
    </w:p>
    <w:p w:rsidR="00805A6E" w:rsidRDefault="00805A6E" w:rsidP="00614C9F">
      <w:pPr>
        <w:pStyle w:val="Odrky"/>
      </w:pPr>
      <w:r>
        <w:t>Úprava nehtů nesmí ohrožovat zdravotní stav pacienta s ohledem na možné šíření nemocničních nákaz. Přirozené nehty musí být upravené, krátké, čisté.</w:t>
      </w:r>
    </w:p>
    <w:p w:rsidR="00614C9F" w:rsidRDefault="00805A6E" w:rsidP="00614C9F">
      <w:pPr>
        <w:pStyle w:val="Odrky"/>
        <w:numPr>
          <w:ilvl w:val="0"/>
          <w:numId w:val="0"/>
        </w:numPr>
        <w:ind w:left="357"/>
      </w:pPr>
      <w:r>
        <w:t>Zdravotničtí pracovníci nenosí na rukou žádné šperky.</w:t>
      </w:r>
    </w:p>
    <w:p w:rsidR="00614C9F" w:rsidRDefault="00614C9F" w:rsidP="00614C9F">
      <w:pPr>
        <w:pStyle w:val="Odrky"/>
        <w:numPr>
          <w:ilvl w:val="0"/>
          <w:numId w:val="0"/>
        </w:numPr>
        <w:ind w:left="357"/>
      </w:pPr>
    </w:p>
    <w:p w:rsidR="002636ED" w:rsidRDefault="002636ED" w:rsidP="00614C9F">
      <w:pPr>
        <w:pStyle w:val="Odrky"/>
        <w:numPr>
          <w:ilvl w:val="0"/>
          <w:numId w:val="0"/>
        </w:numPr>
        <w:ind w:left="357"/>
      </w:pPr>
    </w:p>
    <w:p w:rsidR="002636ED" w:rsidRDefault="002636ED" w:rsidP="00614C9F">
      <w:pPr>
        <w:pStyle w:val="Odrky"/>
        <w:numPr>
          <w:ilvl w:val="0"/>
          <w:numId w:val="0"/>
        </w:numPr>
        <w:ind w:left="357"/>
      </w:pPr>
    </w:p>
    <w:p w:rsidR="00805A6E" w:rsidRDefault="00805A6E" w:rsidP="000E33AE">
      <w:pPr>
        <w:pStyle w:val="Nadpis1"/>
      </w:pPr>
      <w:r>
        <w:t>Oddělení pracovních ploch</w:t>
      </w:r>
    </w:p>
    <w:p w:rsidR="00805A6E" w:rsidRPr="00614C9F" w:rsidRDefault="00805A6E" w:rsidP="00805A6E">
      <w:pPr>
        <w:rPr>
          <w:rStyle w:val="Zdraznnintenzivn"/>
        </w:rPr>
      </w:pPr>
      <w:r w:rsidRPr="00614C9F">
        <w:rPr>
          <w:rStyle w:val="Zdraznnintenzivn"/>
        </w:rPr>
        <w:t>Popište, jak jsou odděleny pracovní plochy podle charakteru činnosti (odběr a manipulace s biologickým materiálem, příprava injekcí apod.).</w:t>
      </w:r>
    </w:p>
    <w:p w:rsidR="00805A6E" w:rsidRDefault="00805A6E" w:rsidP="00805A6E"/>
    <w:p w:rsidR="00805A6E" w:rsidRDefault="00805A6E" w:rsidP="00805A6E"/>
    <w:p w:rsidR="002636ED" w:rsidRDefault="002636ED" w:rsidP="00805A6E"/>
    <w:p w:rsidR="002636ED" w:rsidRDefault="002636ED" w:rsidP="00805A6E"/>
    <w:p w:rsidR="00805A6E" w:rsidRDefault="00805A6E" w:rsidP="00342D97">
      <w:pPr>
        <w:pStyle w:val="Nadpis1"/>
      </w:pPr>
      <w:r>
        <w:t>Odběr biologického materiálu:</w:t>
      </w:r>
    </w:p>
    <w:p w:rsidR="00805A6E" w:rsidRDefault="00805A6E" w:rsidP="00614C9F">
      <w:pPr>
        <w:pStyle w:val="Odrky"/>
      </w:pPr>
      <w:r>
        <w:t>Pro odběr a manipulaci s biologickým materiálem je vyčleněna pracovní plocha.</w:t>
      </w:r>
    </w:p>
    <w:p w:rsidR="00805A6E" w:rsidRDefault="00805A6E" w:rsidP="00614C9F">
      <w:pPr>
        <w:pStyle w:val="Odrky"/>
      </w:pPr>
      <w:r>
        <w:t>Při odběrech se používají sterilní zdravotnické prostředky a jednorázové rukavice, a</w:t>
      </w:r>
      <w:r w:rsidR="00550FB2">
        <w:t> </w:t>
      </w:r>
      <w:r>
        <w:t>to vždy pro jednu ošetřovanou osobu.</w:t>
      </w:r>
    </w:p>
    <w:p w:rsidR="00805A6E" w:rsidRPr="00010B68" w:rsidRDefault="00805A6E" w:rsidP="00614C9F">
      <w:pPr>
        <w:pStyle w:val="Odrky"/>
        <w:rPr>
          <w:rStyle w:val="Zdraznnintenzivn"/>
        </w:rPr>
      </w:pPr>
      <w:r>
        <w:t>Odebraný biologický materiál se ukládá do standardizovaných nádob a</w:t>
      </w:r>
      <w:r w:rsidR="00550FB2">
        <w:t xml:space="preserve"> </w:t>
      </w:r>
      <w:r>
        <w:t>do</w:t>
      </w:r>
      <w:r w:rsidR="00550FB2">
        <w:t xml:space="preserve"> </w:t>
      </w:r>
      <w:proofErr w:type="spellStart"/>
      <w:r>
        <w:t>dekontaminovatelných</w:t>
      </w:r>
      <w:proofErr w:type="spellEnd"/>
      <w:r>
        <w:t xml:space="preserve"> přepravek s vyloučením kontaminace žádanek. </w:t>
      </w:r>
      <w:r w:rsidRPr="00010B68">
        <w:rPr>
          <w:rStyle w:val="Zdraznnintenzivn"/>
        </w:rPr>
        <w:t>Dopsat</w:t>
      </w:r>
      <w:r w:rsidR="002B3909">
        <w:rPr>
          <w:rStyle w:val="Zdraznnintenzivn"/>
        </w:rPr>
        <w:t xml:space="preserve"> </w:t>
      </w:r>
      <w:r w:rsidRPr="00010B68">
        <w:rPr>
          <w:rStyle w:val="Zdraznnintenzivn"/>
        </w:rPr>
        <w:t>jaký biologický materiál se odebírá, v případě odběru moče, do čeho se odebírá</w:t>
      </w:r>
    </w:p>
    <w:p w:rsidR="00805A6E" w:rsidRDefault="00805A6E" w:rsidP="00614C9F">
      <w:pPr>
        <w:pStyle w:val="Odrky"/>
      </w:pPr>
      <w:r>
        <w:t>Žádanka obsahuje jméno, příjmení, RČ a adresu pobytu pacienta.</w:t>
      </w:r>
    </w:p>
    <w:p w:rsidR="00805A6E" w:rsidRDefault="00805A6E" w:rsidP="00614C9F">
      <w:pPr>
        <w:pStyle w:val="Odrky"/>
      </w:pPr>
      <w:r>
        <w:t xml:space="preserve">Transport biologického materiálu do laboratoře: </w:t>
      </w:r>
      <w:r w:rsidRPr="00010B68">
        <w:rPr>
          <w:rStyle w:val="Zdraznnintenzivn"/>
        </w:rPr>
        <w:t>napsat jednu z možností</w:t>
      </w:r>
      <w:r>
        <w:t xml:space="preserve"> (zajištěn denně, nebo uložen ve vyčleněné chladničce) </w:t>
      </w:r>
    </w:p>
    <w:p w:rsidR="00805A6E" w:rsidRDefault="00805A6E" w:rsidP="00805A6E"/>
    <w:p w:rsidR="00805A6E" w:rsidRDefault="00805A6E" w:rsidP="00805A6E"/>
    <w:p w:rsidR="002636ED" w:rsidRDefault="002636ED" w:rsidP="00805A6E"/>
    <w:p w:rsidR="002636ED" w:rsidRDefault="002636ED" w:rsidP="00805A6E"/>
    <w:p w:rsidR="00805A6E" w:rsidRDefault="00805A6E" w:rsidP="00342D97">
      <w:pPr>
        <w:pStyle w:val="Nadpis1"/>
      </w:pPr>
      <w:r w:rsidRPr="00AC39A6">
        <w:lastRenderedPageBreak/>
        <w:t>Dezinfekce</w:t>
      </w:r>
      <w:r>
        <w:t xml:space="preserve">: </w:t>
      </w:r>
    </w:p>
    <w:p w:rsidR="00010B68" w:rsidRDefault="00805A6E" w:rsidP="00010B68">
      <w:pPr>
        <w:pStyle w:val="Odrky"/>
      </w:pPr>
      <w:r w:rsidRPr="00010B68">
        <w:t>K chemické dezinfekci se používají oznámené biocidní přípravky nebo dezinfekční prostředky deklarované jako zdravotnický prostředek nebo přípravky registrované jako léčiva pro použití ve zdravotnictví.</w:t>
      </w:r>
    </w:p>
    <w:p w:rsidR="00010B68" w:rsidRDefault="00805A6E" w:rsidP="00010B68">
      <w:pPr>
        <w:pStyle w:val="Odrky"/>
      </w:pPr>
      <w:r w:rsidRPr="00010B68">
        <w:t>Při ředění a použití chemických přípravků se postupuje podle návodu výrobce.</w:t>
      </w:r>
    </w:p>
    <w:p w:rsidR="00010B68" w:rsidRDefault="00DB7458" w:rsidP="00010B68">
      <w:pPr>
        <w:pStyle w:val="Odrky"/>
        <w:rPr>
          <w:rStyle w:val="Zdraznnintenzivn"/>
          <w:i w:val="0"/>
          <w:color w:val="auto"/>
        </w:rPr>
      </w:pPr>
      <w:r w:rsidRPr="00010B68">
        <w:t xml:space="preserve">Postupuje se dle vypracovaného dezinfekčního řádu (dezinfikovaný materiál, plocha, dezinfekční přípravek, koncentrace, doba expozice), který je umístěn v ordinaci. </w:t>
      </w:r>
      <w:r w:rsidRPr="00010B68">
        <w:rPr>
          <w:rStyle w:val="Zdraznnintenzivn"/>
        </w:rPr>
        <w:t>Nepřikládá se k provoznímu řádu</w:t>
      </w:r>
    </w:p>
    <w:p w:rsidR="00010B68" w:rsidRDefault="00DB7458" w:rsidP="00010B68">
      <w:pPr>
        <w:pStyle w:val="Odrky"/>
      </w:pPr>
      <w:r w:rsidRPr="00010B68">
        <w:t>Předměty a povrchy kontaminované biologickým materiálem se dezinfikují dezinfekčním přípravkem s virucidním účinkem.</w:t>
      </w:r>
      <w:r w:rsidR="00010B68">
        <w:t xml:space="preserve"> </w:t>
      </w:r>
    </w:p>
    <w:p w:rsidR="00010B68" w:rsidRDefault="00805A6E" w:rsidP="00010B68">
      <w:pPr>
        <w:pStyle w:val="Odrky"/>
      </w:pPr>
      <w:r w:rsidRPr="00010B68">
        <w:t>Dezinfekční roztoky se připravují rozpuštěním odměřeného dezinfekčního přípravku v</w:t>
      </w:r>
      <w:r w:rsidR="00550FB2" w:rsidRPr="00010B68">
        <w:t> </w:t>
      </w:r>
      <w:r w:rsidRPr="00010B68">
        <w:t>odměřeném množství vody.</w:t>
      </w:r>
    </w:p>
    <w:p w:rsidR="00010B68" w:rsidRDefault="00805A6E" w:rsidP="00010B68">
      <w:pPr>
        <w:pStyle w:val="Odrky"/>
      </w:pPr>
      <w:r w:rsidRPr="00010B68">
        <w:t>Dezinfekční roztoky se připravují pro každou směnu čerstvé.</w:t>
      </w:r>
    </w:p>
    <w:p w:rsidR="00010B68" w:rsidRDefault="00805A6E" w:rsidP="00010B68">
      <w:pPr>
        <w:pStyle w:val="Odrky"/>
      </w:pPr>
      <w:r w:rsidRPr="00010B68">
        <w:t>Po spotřebování dezinfekčního přípravku v dávkovači se dávkovač mechanicky omyje, doplní dezinfekčním přípravkem a označí datem plnění, exspirací a názvem dezinfekčního přípravku.</w:t>
      </w:r>
    </w:p>
    <w:p w:rsidR="00010B68" w:rsidRDefault="00805A6E" w:rsidP="00010B68">
      <w:pPr>
        <w:pStyle w:val="Odrky"/>
      </w:pPr>
      <w:r w:rsidRPr="00010B68">
        <w:t>Při práci s dezinfekčními přípravky se používají osobní ochranné pracovní prostředky a</w:t>
      </w:r>
      <w:r w:rsidR="00550FB2" w:rsidRPr="00010B68">
        <w:t> </w:t>
      </w:r>
      <w:r w:rsidRPr="00010B68">
        <w:t>dodržují se zásady ochrany zdraví a bezpečnosti při práci. Pracovníci jsou poučeni o</w:t>
      </w:r>
      <w:r w:rsidR="00550FB2" w:rsidRPr="00010B68">
        <w:t> </w:t>
      </w:r>
      <w:r w:rsidRPr="00010B68">
        <w:t>zásadách první pomoci.</w:t>
      </w:r>
    </w:p>
    <w:p w:rsidR="00805A6E" w:rsidRPr="00010B68" w:rsidRDefault="00805A6E" w:rsidP="00010B68">
      <w:pPr>
        <w:pStyle w:val="Odrky"/>
      </w:pPr>
      <w:r w:rsidRPr="00010B68">
        <w:t xml:space="preserve">K zabránění rezistence mikrobů se střídají dezinfekční prostředky s různými aktivními účinnými látkami. </w:t>
      </w:r>
    </w:p>
    <w:p w:rsidR="00805A6E" w:rsidRDefault="00805A6E" w:rsidP="002B3909">
      <w:pPr>
        <w:pStyle w:val="Odrky"/>
        <w:numPr>
          <w:ilvl w:val="0"/>
          <w:numId w:val="0"/>
        </w:numPr>
        <w:ind w:left="624"/>
      </w:pPr>
    </w:p>
    <w:p w:rsidR="00805A6E" w:rsidRPr="00AC39A6" w:rsidRDefault="00805A6E" w:rsidP="00805A6E">
      <w:pPr>
        <w:rPr>
          <w:rStyle w:val="Zdraznnintenzivn"/>
        </w:rPr>
      </w:pPr>
      <w:r w:rsidRPr="00AC39A6">
        <w:rPr>
          <w:rStyle w:val="Zdraznnintenzivn"/>
        </w:rPr>
        <w:t xml:space="preserve">Popsat přístrojové vybavení ordinace a způsob jeho dekontaminace, např. oční tonometr, laryngoskop, laser, </w:t>
      </w:r>
      <w:proofErr w:type="spellStart"/>
      <w:r w:rsidRPr="00AC39A6">
        <w:rPr>
          <w:rStyle w:val="Zdraznnintenzivn"/>
        </w:rPr>
        <w:t>sono</w:t>
      </w:r>
      <w:proofErr w:type="spellEnd"/>
      <w:r w:rsidRPr="00AC39A6">
        <w:rPr>
          <w:rStyle w:val="Zdraznnintenzivn"/>
        </w:rPr>
        <w:t>, endoskopy, rehabilitační přístroje a pomůcky atd. Není nutné psát konkrétní dezinfekční prostředky.</w:t>
      </w:r>
    </w:p>
    <w:p w:rsidR="00805A6E" w:rsidRDefault="00805A6E" w:rsidP="00805A6E"/>
    <w:p w:rsidR="00805A6E" w:rsidRDefault="00805A6E" w:rsidP="000E33AE">
      <w:pPr>
        <w:pStyle w:val="Nadpis2"/>
      </w:pPr>
      <w:r>
        <w:t>Vyšší stupeň dezinfekce, dvoustupňová dezinfekce</w:t>
      </w:r>
    </w:p>
    <w:p w:rsidR="00805A6E" w:rsidRDefault="00805A6E" w:rsidP="00805A6E">
      <w:r w:rsidRPr="00AC39A6">
        <w:rPr>
          <w:rStyle w:val="Zdraznnintenzivn"/>
        </w:rPr>
        <w:t>Napište pouze v případě, že je v ordinaci prováděna</w:t>
      </w:r>
      <w:r>
        <w:t>.</w:t>
      </w:r>
    </w:p>
    <w:p w:rsidR="00805A6E" w:rsidRDefault="00805A6E" w:rsidP="00805A6E">
      <w:r w:rsidRPr="00AC39A6">
        <w:rPr>
          <w:rStyle w:val="PodnadpisChar"/>
        </w:rPr>
        <w:t>Druhy zdravotnických prostředků</w:t>
      </w:r>
      <w:r w:rsidR="00AC39A6">
        <w:t>:</w:t>
      </w:r>
      <w:r>
        <w:t xml:space="preserve"> </w:t>
      </w:r>
      <w:r w:rsidRPr="00AC39A6">
        <w:rPr>
          <w:rStyle w:val="Zdraznnintenzivn"/>
        </w:rPr>
        <w:t>počet a typy přístrojů, které jsou takto ošetřovány</w:t>
      </w:r>
    </w:p>
    <w:p w:rsidR="00805A6E" w:rsidRDefault="00805A6E" w:rsidP="00805A6E">
      <w:r w:rsidRPr="00AC39A6">
        <w:rPr>
          <w:rStyle w:val="PodnadpisChar"/>
        </w:rPr>
        <w:t>Postup</w:t>
      </w:r>
      <w:r w:rsidR="00AC39A6">
        <w:rPr>
          <w:rStyle w:val="PodnadpisChar"/>
        </w:rPr>
        <w:t>:</w:t>
      </w:r>
      <w:r>
        <w:t xml:space="preserve"> </w:t>
      </w:r>
      <w:r w:rsidRPr="00AC39A6">
        <w:rPr>
          <w:rStyle w:val="Zdraznnintenzivn"/>
        </w:rPr>
        <w:t>dezinfekce a čištění pro DD a VSD včetně oplachu</w:t>
      </w:r>
    </w:p>
    <w:p w:rsidR="00805A6E" w:rsidRDefault="00805A6E" w:rsidP="00805A6E">
      <w:r w:rsidRPr="00AC39A6">
        <w:rPr>
          <w:rStyle w:val="PodnadpisChar"/>
        </w:rPr>
        <w:t>Vedení dokumentace</w:t>
      </w:r>
      <w:r>
        <w:t xml:space="preserve">: </w:t>
      </w:r>
      <w:r w:rsidR="00AC39A6" w:rsidRPr="00AC39A6">
        <w:rPr>
          <w:rStyle w:val="Zdraznnintenzivn"/>
        </w:rPr>
        <w:t>Vyberte vhodné:</w:t>
      </w:r>
      <w:r w:rsidR="00AC39A6">
        <w:t xml:space="preserve"> </w:t>
      </w:r>
      <w:r>
        <w:t>deník vyššího stupně dezinfekce (archivace 5 let), deník dvoustupňové dezinfekce (bez archivace)</w:t>
      </w:r>
    </w:p>
    <w:p w:rsidR="00805A6E" w:rsidRDefault="00805A6E" w:rsidP="00805A6E"/>
    <w:p w:rsidR="002636ED" w:rsidRDefault="002636ED" w:rsidP="00805A6E"/>
    <w:p w:rsidR="002636ED" w:rsidRDefault="002636ED" w:rsidP="00805A6E"/>
    <w:p w:rsidR="00805A6E" w:rsidRDefault="00805A6E" w:rsidP="002B3909">
      <w:pPr>
        <w:pStyle w:val="Nadpis1"/>
      </w:pPr>
      <w:r>
        <w:t>Sterilizace</w:t>
      </w:r>
      <w:r w:rsidR="00661C98">
        <w:t>:</w:t>
      </w:r>
    </w:p>
    <w:p w:rsidR="00AC39A6" w:rsidRDefault="00805A6E" w:rsidP="00AC39A6">
      <w:r w:rsidRPr="00AC39A6">
        <w:rPr>
          <w:rStyle w:val="Zdraznnintenzivn"/>
        </w:rPr>
        <w:t>Vyberte a</w:t>
      </w:r>
      <w:r w:rsidR="00AC39A6" w:rsidRPr="00AC39A6">
        <w:rPr>
          <w:rStyle w:val="Zdraznnintenzivn"/>
        </w:rPr>
        <w:t xml:space="preserve"> v textu dále pokračujte podle zvolené metody sterilizace. Postupy, které se dané ordinace netýkají v provozním řádu neuvádějte</w:t>
      </w:r>
      <w:r w:rsidR="00AC39A6">
        <w:t>.</w:t>
      </w:r>
    </w:p>
    <w:p w:rsidR="00805A6E" w:rsidRDefault="00805A6E" w:rsidP="00805A6E"/>
    <w:p w:rsidR="00805A6E" w:rsidRDefault="008C42DB" w:rsidP="00FA2147">
      <w:pPr>
        <w:pStyle w:val="Nadpis2"/>
      </w:pPr>
      <w:r w:rsidRPr="008C42DB">
        <w:t>Sterilizace se na pracovišti neprovádí, používají se jednorázové sterilní nástroje a pomůcky</w:t>
      </w:r>
      <w:r w:rsidR="00FA2147">
        <w:t>.</w:t>
      </w:r>
    </w:p>
    <w:p w:rsidR="000E33AE" w:rsidRPr="000E33AE" w:rsidRDefault="000E33AE" w:rsidP="000E33AE"/>
    <w:p w:rsidR="00805A6E" w:rsidRDefault="00805A6E" w:rsidP="000E33AE">
      <w:pPr>
        <w:pStyle w:val="Nadpis2"/>
      </w:pPr>
      <w:r>
        <w:t>Sterilizace nasmlouvána s jiným zdravotnickým zařízením</w:t>
      </w:r>
    </w:p>
    <w:p w:rsidR="00805A6E" w:rsidRDefault="00805A6E" w:rsidP="00FA2147">
      <w:pPr>
        <w:pStyle w:val="Podnadpis"/>
        <w:numPr>
          <w:ilvl w:val="0"/>
          <w:numId w:val="0"/>
        </w:numPr>
      </w:pPr>
      <w:r>
        <w:t>S kým je uzavřena smlouva o sterilizaci:</w:t>
      </w:r>
    </w:p>
    <w:p w:rsidR="00805A6E" w:rsidRDefault="00805A6E" w:rsidP="000E33AE">
      <w:pPr>
        <w:pStyle w:val="Podnadpis"/>
      </w:pPr>
      <w:r>
        <w:t>Popis manipulace se zdravotnickými prostředky před odvozem ke sterilizaci:</w:t>
      </w:r>
    </w:p>
    <w:p w:rsidR="00805A6E" w:rsidRDefault="00805A6E" w:rsidP="00805A6E"/>
    <w:p w:rsidR="00805A6E" w:rsidRDefault="00805A6E" w:rsidP="000E33AE">
      <w:pPr>
        <w:pStyle w:val="Nadpis2"/>
      </w:pPr>
      <w:r>
        <w:lastRenderedPageBreak/>
        <w:t>Sterilizace ve vlastní ordinaci</w:t>
      </w:r>
    </w:p>
    <w:p w:rsidR="00805A6E" w:rsidRDefault="00805A6E" w:rsidP="00FA2147">
      <w:pPr>
        <w:pStyle w:val="Nadpis3"/>
      </w:pPr>
      <w:r>
        <w:t xml:space="preserve">Předsterilizační příprava: </w:t>
      </w:r>
    </w:p>
    <w:p w:rsidR="00805A6E" w:rsidRPr="000E33AE" w:rsidRDefault="00805A6E" w:rsidP="00805A6E">
      <w:pPr>
        <w:rPr>
          <w:rStyle w:val="Zdraznnintenzivn"/>
        </w:rPr>
      </w:pPr>
      <w:r w:rsidRPr="000E33AE">
        <w:rPr>
          <w:rStyle w:val="Zdraznnintenzivn"/>
        </w:rPr>
        <w:t>Popište postup v ordinaci.</w:t>
      </w:r>
    </w:p>
    <w:p w:rsidR="00805A6E" w:rsidRDefault="00805A6E" w:rsidP="000E33AE">
      <w:pPr>
        <w:pStyle w:val="Odrky"/>
      </w:pPr>
      <w:r>
        <w:t xml:space="preserve">Dezinfekce zdravotnických prostředků dezinfekčním přípravkem s virucidním účinkem. </w:t>
      </w:r>
    </w:p>
    <w:p w:rsidR="00805A6E" w:rsidRDefault="00805A6E" w:rsidP="000E33AE">
      <w:pPr>
        <w:pStyle w:val="Odrky"/>
      </w:pPr>
      <w:r>
        <w:t xml:space="preserve">Mechanické očištění a oplach vodou nebo strojové čištění. </w:t>
      </w:r>
    </w:p>
    <w:p w:rsidR="00805A6E" w:rsidRDefault="00805A6E" w:rsidP="000E33AE">
      <w:pPr>
        <w:pStyle w:val="Odrky"/>
      </w:pPr>
      <w:r>
        <w:t>Frekvence kontroly parametrů mycího a dezinfekčního procesu v mycích zařízeních</w:t>
      </w:r>
    </w:p>
    <w:p w:rsidR="00805A6E" w:rsidRDefault="00805A6E" w:rsidP="000E33AE">
      <w:pPr>
        <w:pStyle w:val="Odrky"/>
      </w:pPr>
      <w:r>
        <w:t>Písemná nebo elektronická dokumentace mycích a dezinfekčních zařízení se archivuje minimálně 5 let.</w:t>
      </w:r>
    </w:p>
    <w:p w:rsidR="00805A6E" w:rsidRDefault="00805A6E" w:rsidP="000E33AE">
      <w:pPr>
        <w:pStyle w:val="Odrky"/>
      </w:pPr>
      <w:r>
        <w:t>Osušení a uložení do sterilizačních obalů, na každý obal je umístěn procesový test.</w:t>
      </w:r>
    </w:p>
    <w:p w:rsidR="00805A6E" w:rsidRDefault="00805A6E" w:rsidP="00805A6E"/>
    <w:p w:rsidR="00805A6E" w:rsidRDefault="00805A6E" w:rsidP="00805A6E">
      <w:r>
        <w:t>Při sterilizaci se komora zaplňuje pouze do ¾ objemu a sterilizovaný materiál se ukládá tak, aby se nedotýkal stěn.</w:t>
      </w:r>
    </w:p>
    <w:p w:rsidR="00805A6E" w:rsidRDefault="00805A6E" w:rsidP="00805A6E"/>
    <w:p w:rsidR="00805A6E" w:rsidRDefault="00805A6E" w:rsidP="000E33AE">
      <w:pPr>
        <w:pStyle w:val="Nadpis3"/>
      </w:pPr>
      <w:r>
        <w:t xml:space="preserve">Druh sterilizace: </w:t>
      </w:r>
    </w:p>
    <w:p w:rsidR="00805A6E" w:rsidRPr="000E33AE" w:rsidRDefault="00805A6E" w:rsidP="00805A6E">
      <w:pPr>
        <w:rPr>
          <w:rStyle w:val="Zdraznnintenzivn"/>
        </w:rPr>
      </w:pPr>
      <w:r w:rsidRPr="000E33AE">
        <w:rPr>
          <w:rStyle w:val="Zdraznnintenzivn"/>
        </w:rPr>
        <w:t>Vyberte vhodnou možnost (sterilizace proudícím horkým vzduchem, sterilizace vlhkým teplem, jiná – jaká jiná):</w:t>
      </w:r>
    </w:p>
    <w:p w:rsidR="00805A6E" w:rsidRDefault="00805A6E" w:rsidP="000E33AE">
      <w:pPr>
        <w:pStyle w:val="Podnadpis"/>
      </w:pPr>
      <w:r>
        <w:t>Název přístroje, výrobní číslo:</w:t>
      </w:r>
    </w:p>
    <w:p w:rsidR="00805A6E" w:rsidRDefault="00805A6E" w:rsidP="00805A6E"/>
    <w:p w:rsidR="00805A6E" w:rsidRDefault="00805A6E" w:rsidP="000E33AE">
      <w:pPr>
        <w:pStyle w:val="Nadpis3"/>
      </w:pPr>
      <w:r>
        <w:t>Sterilizovaný materiál:</w:t>
      </w:r>
    </w:p>
    <w:p w:rsidR="00805A6E" w:rsidRDefault="00805A6E" w:rsidP="00805A6E"/>
    <w:p w:rsidR="00805A6E" w:rsidRDefault="00805A6E" w:rsidP="000E33AE">
      <w:pPr>
        <w:pStyle w:val="Nadpis3"/>
      </w:pPr>
      <w:r>
        <w:t>Používané parametry sterilizace, obaly, uložení:</w:t>
      </w:r>
    </w:p>
    <w:p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Popsat stav a postup v ordinaci. Musí odpovídat příloze 4 vyhlášky č. 306/2012 Sb.</w:t>
      </w:r>
    </w:p>
    <w:p w:rsidR="00805A6E" w:rsidRDefault="00805A6E" w:rsidP="0038018B">
      <w:pPr>
        <w:pStyle w:val="Odrky"/>
      </w:pPr>
      <w:r>
        <w:t>Každý obal s vysterilizovaným materiálem je označen datem sterilizace a exspirace.</w:t>
      </w:r>
    </w:p>
    <w:p w:rsidR="00805A6E" w:rsidRDefault="00805A6E" w:rsidP="0038018B">
      <w:pPr>
        <w:pStyle w:val="Odrky"/>
      </w:pPr>
      <w:r>
        <w:t>Každý sterilizační cyklus se monitoruje.</w:t>
      </w:r>
    </w:p>
    <w:p w:rsidR="00805A6E" w:rsidRDefault="00805A6E" w:rsidP="0038018B">
      <w:pPr>
        <w:pStyle w:val="Odrky"/>
      </w:pPr>
      <w:r>
        <w:t>Sterilizace se provádí za přítomnosti zdravotnického pracovníka.</w:t>
      </w:r>
    </w:p>
    <w:p w:rsidR="00805A6E" w:rsidRDefault="00805A6E" w:rsidP="00805A6E"/>
    <w:p w:rsidR="00805A6E" w:rsidRDefault="00805A6E" w:rsidP="000E33AE">
      <w:pPr>
        <w:pStyle w:val="Nadpis3"/>
      </w:pPr>
      <w:r>
        <w:t>Technická kontrola sterilizačního přístroje:</w:t>
      </w:r>
    </w:p>
    <w:p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Vyberte vhodnou možnost (provádí se v rozsahu stanoveném výrobcem nebo u přístrojů bez technické dokumentace 1x ročně)</w:t>
      </w:r>
    </w:p>
    <w:p w:rsidR="00805A6E" w:rsidRDefault="00805A6E" w:rsidP="00805A6E"/>
    <w:p w:rsidR="00805A6E" w:rsidRDefault="00805A6E" w:rsidP="000E33AE">
      <w:pPr>
        <w:pStyle w:val="Nadpis3"/>
      </w:pPr>
      <w:r>
        <w:t>Kontrola účinnosti sterilizace:</w:t>
      </w:r>
    </w:p>
    <w:p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Napište nebo vyberte pouze možnost týkající se používané metody sterilizace v ordinaci.</w:t>
      </w:r>
    </w:p>
    <w:p w:rsidR="00805A6E" w:rsidRDefault="00805A6E" w:rsidP="00805A6E"/>
    <w:p w:rsidR="00805A6E" w:rsidRDefault="00805A6E" w:rsidP="0038018B">
      <w:pPr>
        <w:pStyle w:val="Podnadpis"/>
      </w:pPr>
      <w:r>
        <w:t>Kontrola účinnosti biologickými systémy:</w:t>
      </w:r>
    </w:p>
    <w:p w:rsidR="00805A6E" w:rsidRDefault="00805A6E" w:rsidP="0038018B">
      <w:pPr>
        <w:pStyle w:val="Odrky"/>
      </w:pPr>
      <w:r>
        <w:t>U nových přístrojů a přístrojů po opravě před jejich uvedením do provozu.</w:t>
      </w:r>
    </w:p>
    <w:p w:rsidR="00805A6E" w:rsidRDefault="00805A6E" w:rsidP="0038018B">
      <w:pPr>
        <w:pStyle w:val="Odrky"/>
      </w:pPr>
      <w:r>
        <w:t>Ihned při jakékoliv pochybnosti o sterilizační účinnosti přístroje.</w:t>
      </w:r>
    </w:p>
    <w:p w:rsidR="00805A6E" w:rsidRPr="0038018B" w:rsidRDefault="00805A6E" w:rsidP="0038018B">
      <w:pPr>
        <w:pStyle w:val="Odrky"/>
        <w:rPr>
          <w:rStyle w:val="Zdraznnintenzivn"/>
        </w:rPr>
      </w:pPr>
      <w:r w:rsidRPr="0038018B">
        <w:rPr>
          <w:rStyle w:val="Zdraznnintenzivn"/>
        </w:rPr>
        <w:t xml:space="preserve">Vyberte jednu z následujících možností: </w:t>
      </w:r>
    </w:p>
    <w:p w:rsidR="00805A6E" w:rsidRPr="0038018B" w:rsidRDefault="00805A6E" w:rsidP="00550FB2">
      <w:pPr>
        <w:pStyle w:val="Odrky"/>
        <w:rPr>
          <w:rStyle w:val="Zdraznnintenzivn"/>
        </w:rPr>
      </w:pPr>
      <w:r w:rsidRPr="0038018B">
        <w:rPr>
          <w:rStyle w:val="Zdraznnintenzivn"/>
        </w:rPr>
        <w:t>1x za měsíc u sterilizátorů, které jsou umístěny na odděleních centrální sterilizace či sterilizačních centrech, operačních sálech, operačním traktu a na pracovištích, která sterilizují materiál pro jiná pracoviště (uveďte pouze v případě, že se týká dané ordinace).</w:t>
      </w:r>
    </w:p>
    <w:p w:rsidR="00805A6E" w:rsidRPr="0038018B" w:rsidRDefault="00805A6E" w:rsidP="00550FB2">
      <w:pPr>
        <w:pStyle w:val="Odrky"/>
        <w:rPr>
          <w:rStyle w:val="Zdraznnintenzivn"/>
        </w:rPr>
      </w:pPr>
      <w:r w:rsidRPr="0038018B">
        <w:rPr>
          <w:rStyle w:val="Zdraznnintenzivn"/>
        </w:rPr>
        <w:t>U sterilizátorů ne starších 10 let ode dne výroby nejpozději po 200 sterilizačních cyklech, nejméně však 1x za rok, u sterilizátorů starších 10 let nejpozději po 100 sterilizačních cyklech, nejméně však 1x za půl roku (vybrat podle stáří HS).</w:t>
      </w:r>
    </w:p>
    <w:p w:rsidR="00805A6E" w:rsidRDefault="00805A6E" w:rsidP="0038018B">
      <w:pPr>
        <w:pStyle w:val="Odrky"/>
        <w:numPr>
          <w:ilvl w:val="0"/>
          <w:numId w:val="0"/>
        </w:numPr>
        <w:ind w:left="357"/>
      </w:pPr>
    </w:p>
    <w:p w:rsidR="00805A6E" w:rsidRDefault="00805A6E" w:rsidP="0038018B">
      <w:pPr>
        <w:pStyle w:val="Podnadpis"/>
      </w:pPr>
      <w:r>
        <w:t>Kontrola účinnosti nebiologickými systémy:</w:t>
      </w:r>
    </w:p>
    <w:p w:rsidR="00805A6E" w:rsidRDefault="00805A6E" w:rsidP="0038018B">
      <w:pPr>
        <w:pStyle w:val="Odrky"/>
      </w:pPr>
      <w:r>
        <w:t>Používají se podle návodu výrobce. Parametry odpovídají zvolenému programu.</w:t>
      </w:r>
    </w:p>
    <w:p w:rsidR="00805A6E" w:rsidRDefault="00805A6E" w:rsidP="0038018B">
      <w:pPr>
        <w:pStyle w:val="Odrky"/>
      </w:pPr>
      <w:r w:rsidRPr="0038018B">
        <w:rPr>
          <w:rStyle w:val="PodnadpisChar"/>
        </w:rPr>
        <w:t>Chemické testy procesové</w:t>
      </w:r>
      <w:r>
        <w:t xml:space="preserve"> – označen každý jednotkový sterilizační obal, slouží k</w:t>
      </w:r>
      <w:r w:rsidR="00550FB2">
        <w:t> </w:t>
      </w:r>
      <w:r>
        <w:t>rozlišení materiálu připraveného ke sterilizaci a již vysterilizovaného.</w:t>
      </w:r>
    </w:p>
    <w:p w:rsidR="00805A6E" w:rsidRDefault="00805A6E" w:rsidP="0038018B">
      <w:pPr>
        <w:pStyle w:val="Odrky"/>
      </w:pPr>
      <w:r w:rsidRPr="0038018B">
        <w:rPr>
          <w:rStyle w:val="PodnadpisChar"/>
        </w:rPr>
        <w:t>Chemické testy sterilizace</w:t>
      </w:r>
      <w:r>
        <w:t xml:space="preserve"> - slouží k průkazu splnění všech parametrů sterilizace. Na</w:t>
      </w:r>
      <w:r w:rsidR="00550FB2">
        <w:t> </w:t>
      </w:r>
      <w:r>
        <w:t xml:space="preserve">každou vsázku se používá: (dopsat kolik testů se používá a kam se při sterilizaci vkládají, musí odpovídat příloze 4 vyhl. č. 306/2006 Sb., bod IV.IX. Kontrola účinnosti sterilizačních přístrojů.). </w:t>
      </w:r>
    </w:p>
    <w:p w:rsidR="00805A6E" w:rsidRPr="0038018B" w:rsidRDefault="00805A6E" w:rsidP="0038018B">
      <w:pPr>
        <w:pStyle w:val="Odrky"/>
        <w:rPr>
          <w:rStyle w:val="Zdraznnintenzivn"/>
        </w:rPr>
      </w:pPr>
      <w:r w:rsidRPr="0038018B">
        <w:rPr>
          <w:rStyle w:val="Zdraznnintenzivn"/>
        </w:rPr>
        <w:lastRenderedPageBreak/>
        <w:t>pouze u parní sterilizace:</w:t>
      </w:r>
      <w:r>
        <w:t xml:space="preserve"> </w:t>
      </w:r>
      <w:r w:rsidRPr="0038018B">
        <w:rPr>
          <w:rStyle w:val="PodnadpisChar"/>
        </w:rPr>
        <w:t>Bowie–Dick test</w:t>
      </w:r>
      <w:r>
        <w:t xml:space="preserve"> nebo jiný alternativní test – </w:t>
      </w:r>
      <w:r w:rsidRPr="0038018B">
        <w:rPr>
          <w:rStyle w:val="Zdraznnintenzivn"/>
        </w:rPr>
        <w:t>dopsat, zda se provádí denně nebo 1x týdně (pozn. BD test se provádí u chirurgických oborů denně, u</w:t>
      </w:r>
      <w:r w:rsidR="00550FB2">
        <w:rPr>
          <w:rStyle w:val="Zdraznnintenzivn"/>
        </w:rPr>
        <w:t> </w:t>
      </w:r>
      <w:r w:rsidRPr="0038018B">
        <w:rPr>
          <w:rStyle w:val="Zdraznnintenzivn"/>
        </w:rPr>
        <w:t>ostatních ambulantních zařízení 1x týdně)</w:t>
      </w:r>
    </w:p>
    <w:p w:rsidR="00805A6E" w:rsidRDefault="00805A6E" w:rsidP="0038018B">
      <w:pPr>
        <w:pStyle w:val="Odrky"/>
      </w:pPr>
      <w:r w:rsidRPr="0038018B">
        <w:rPr>
          <w:rStyle w:val="Zdraznnintenzivn"/>
        </w:rPr>
        <w:t>pouze u parní sterilizace:</w:t>
      </w:r>
      <w:r>
        <w:t xml:space="preserve"> </w:t>
      </w:r>
      <w:r w:rsidRPr="0038018B">
        <w:rPr>
          <w:rStyle w:val="PodnadpisChar"/>
        </w:rPr>
        <w:t>Vakuový test</w:t>
      </w:r>
      <w:r>
        <w:t xml:space="preserve"> – provádí se denně</w:t>
      </w:r>
    </w:p>
    <w:p w:rsidR="00805A6E" w:rsidRDefault="00805A6E" w:rsidP="00805A6E"/>
    <w:p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Sterilizují-li se zdravotnické prostředky s dutinou, potom se musí kontrola biologickými i</w:t>
      </w:r>
      <w:r w:rsidR="00550FB2">
        <w:rPr>
          <w:rStyle w:val="Zdraznnintenzivn"/>
        </w:rPr>
        <w:t> </w:t>
      </w:r>
      <w:r w:rsidRPr="0038018B">
        <w:rPr>
          <w:rStyle w:val="Zdraznnintenzivn"/>
        </w:rPr>
        <w:t>nebiologickými systémy provádět zkušebním tělesem, které stěžuje přístup sterilizačního média do dutiny. Pokud se Vás to týká, uveďte v provozním řádu.</w:t>
      </w:r>
    </w:p>
    <w:p w:rsidR="00805A6E" w:rsidRDefault="00805A6E" w:rsidP="00805A6E"/>
    <w:p w:rsidR="00805A6E" w:rsidRDefault="00805A6E" w:rsidP="0038018B">
      <w:pPr>
        <w:pStyle w:val="Nadpis3"/>
      </w:pPr>
      <w:r>
        <w:t>Dokumentace sterilizace:</w:t>
      </w:r>
    </w:p>
    <w:p w:rsidR="00805A6E" w:rsidRDefault="00805A6E" w:rsidP="0038018B">
      <w:pPr>
        <w:pStyle w:val="Odrky"/>
      </w:pPr>
      <w:r>
        <w:t>Úspěšnost sterilizace se dokládá datovaným podepsaným zápisem do sterilizačního deníku nebo podepsaným záznamem registračního přístroje nebo podepsaným výstupem z tiskárny, kde je uveden druh sterilizovaného materiálu a parametry sterilizace, jméno a</w:t>
      </w:r>
      <w:r w:rsidR="00550FB2">
        <w:t xml:space="preserve"> </w:t>
      </w:r>
      <w:r>
        <w:t>příjmení osoby, která sterilizaci provedla (popište vedení dokumentace v ordinaci).</w:t>
      </w:r>
    </w:p>
    <w:p w:rsidR="00805A6E" w:rsidRDefault="00805A6E" w:rsidP="0038018B">
      <w:pPr>
        <w:pStyle w:val="Odrky"/>
      </w:pPr>
      <w:r>
        <w:t>Datované písemné vyhodnocení chemického testu sterilizace</w:t>
      </w:r>
    </w:p>
    <w:p w:rsidR="00805A6E" w:rsidRDefault="00805A6E" w:rsidP="0038018B">
      <w:pPr>
        <w:pStyle w:val="Odrky"/>
      </w:pPr>
      <w:r w:rsidRPr="0038018B">
        <w:rPr>
          <w:rStyle w:val="Zdraznnintenzivn"/>
        </w:rPr>
        <w:t>Pouze u parní sterilizace:</w:t>
      </w:r>
      <w:r>
        <w:t xml:space="preserve"> Datované písemné vyhodnocení Bowie-Dick testu nebo jiného alternativního testu a uložení testu do dokumentace </w:t>
      </w:r>
    </w:p>
    <w:p w:rsidR="00805A6E" w:rsidRDefault="00805A6E" w:rsidP="0038018B">
      <w:pPr>
        <w:pStyle w:val="Odrky"/>
      </w:pPr>
      <w:r w:rsidRPr="0038018B">
        <w:rPr>
          <w:rStyle w:val="Zdraznnintenzivn"/>
        </w:rPr>
        <w:t>Pouze u parní sterilizace:</w:t>
      </w:r>
      <w:r>
        <w:t xml:space="preserve"> Datované písemné vyhodnocení denního vakuového testu</w:t>
      </w:r>
    </w:p>
    <w:p w:rsidR="00805A6E" w:rsidRDefault="00805A6E" w:rsidP="0038018B">
      <w:pPr>
        <w:pStyle w:val="Odrky"/>
      </w:pPr>
      <w:r>
        <w:t>Písemná dokumentace sterilizace se archivuje nejméně 5 let od provedení sterilizace.</w:t>
      </w:r>
    </w:p>
    <w:p w:rsidR="00805A6E" w:rsidRDefault="00805A6E" w:rsidP="00805A6E"/>
    <w:p w:rsidR="00805A6E" w:rsidRDefault="00805A6E" w:rsidP="0038018B">
      <w:pPr>
        <w:pStyle w:val="Nadpis2"/>
      </w:pPr>
      <w:r>
        <w:t>Používaný jednorázový sterilní materiál:</w:t>
      </w:r>
    </w:p>
    <w:p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Doplňte druh a jeho uložení.</w:t>
      </w:r>
    </w:p>
    <w:p w:rsidR="00805A6E" w:rsidRDefault="00805A6E" w:rsidP="00805A6E"/>
    <w:p w:rsidR="002636ED" w:rsidRDefault="002636ED" w:rsidP="00805A6E"/>
    <w:p w:rsidR="002636ED" w:rsidRDefault="002636ED" w:rsidP="00805A6E"/>
    <w:p w:rsidR="00805A6E" w:rsidRDefault="00805A6E" w:rsidP="002636ED">
      <w:pPr>
        <w:pStyle w:val="Nadpis1"/>
      </w:pPr>
      <w:r>
        <w:t xml:space="preserve">Manipulace s </w:t>
      </w:r>
      <w:r w:rsidRPr="0038018B">
        <w:t>prádlem</w:t>
      </w:r>
      <w:r>
        <w:t>:</w:t>
      </w:r>
    </w:p>
    <w:p w:rsidR="00805A6E" w:rsidRDefault="00805A6E" w:rsidP="0038018B">
      <w:pPr>
        <w:pStyle w:val="Odrky"/>
      </w:pPr>
      <w:r>
        <w:t>Jedná se pouze o osobní ochranné pracovní prostředky.</w:t>
      </w:r>
    </w:p>
    <w:p w:rsidR="00805A6E" w:rsidRDefault="00805A6E" w:rsidP="0038018B">
      <w:pPr>
        <w:pStyle w:val="Odrky"/>
      </w:pPr>
      <w:r>
        <w:t>Praní je zajištěno smluvně: Uveďte název a adresu nasmlouvané prádelny.</w:t>
      </w:r>
    </w:p>
    <w:p w:rsidR="00805A6E" w:rsidRDefault="00805A6E" w:rsidP="00805A6E">
      <w:r w:rsidRPr="0038018B">
        <w:rPr>
          <w:rStyle w:val="Zdraznnintenzivn"/>
        </w:rPr>
        <w:t>Osobní ochranné pomůcky je možné prát ve vlastní vyčleněné pračce, která je umístěna ve</w:t>
      </w:r>
      <w:r w:rsidR="00550FB2">
        <w:rPr>
          <w:rStyle w:val="Zdraznnintenzivn"/>
        </w:rPr>
        <w:t> </w:t>
      </w:r>
      <w:r w:rsidRPr="0038018B">
        <w:rPr>
          <w:rStyle w:val="Zdraznnintenzivn"/>
        </w:rPr>
        <w:t>zdravotnickém zařízení s přihlédnutím k charakteru provozu, stavební dispozici a možnosti přenosu infekčního onemocnění</w:t>
      </w:r>
      <w:r>
        <w:t>.</w:t>
      </w:r>
    </w:p>
    <w:p w:rsidR="00805A6E" w:rsidRDefault="00805A6E" w:rsidP="00805A6E"/>
    <w:p w:rsidR="00805A6E" w:rsidRDefault="00805A6E" w:rsidP="0038018B">
      <w:pPr>
        <w:pStyle w:val="Podnadpis"/>
      </w:pPr>
      <w:r>
        <w:t>Uložení čistých OOPP:</w:t>
      </w:r>
    </w:p>
    <w:p w:rsidR="00805A6E" w:rsidRDefault="00805A6E" w:rsidP="0038018B">
      <w:pPr>
        <w:pStyle w:val="Podnadpis"/>
      </w:pPr>
      <w:r>
        <w:t xml:space="preserve">Uložení použitých OOPP: </w:t>
      </w:r>
    </w:p>
    <w:p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Popište, jak často se vozí do prádelny, a jaký je používán transportní obal na čisté a použité OOPP.</w:t>
      </w:r>
    </w:p>
    <w:p w:rsidR="00805A6E" w:rsidRDefault="00805A6E" w:rsidP="00805A6E"/>
    <w:p w:rsidR="002636ED" w:rsidRDefault="002636ED" w:rsidP="00805A6E"/>
    <w:p w:rsidR="002636ED" w:rsidRDefault="002636ED" w:rsidP="00805A6E"/>
    <w:p w:rsidR="00805A6E" w:rsidRDefault="00805A6E" w:rsidP="00661C98">
      <w:pPr>
        <w:pStyle w:val="Nadpis1"/>
      </w:pPr>
      <w:r>
        <w:t>Úklid:</w:t>
      </w:r>
    </w:p>
    <w:p w:rsidR="00805A6E" w:rsidRDefault="00805A6E" w:rsidP="00805A6E">
      <w:r w:rsidRPr="0038018B">
        <w:rPr>
          <w:rStyle w:val="PodnadpisChar"/>
        </w:rPr>
        <w:t>Kdo úklid zajišťuje</w:t>
      </w:r>
      <w:r>
        <w:t xml:space="preserve">: </w:t>
      </w:r>
      <w:r w:rsidRPr="004E39DD">
        <w:rPr>
          <w:rStyle w:val="Zdraznnintenzivn"/>
        </w:rPr>
        <w:t>Popište postup v ordinaci (úklid zajištěn smluvně nebo vlastními silami)</w:t>
      </w:r>
    </w:p>
    <w:p w:rsidR="00805A6E" w:rsidRDefault="00805A6E" w:rsidP="00805A6E">
      <w:r w:rsidRPr="0038018B">
        <w:rPr>
          <w:rStyle w:val="PodnadpisChar"/>
        </w:rPr>
        <w:t>Způsob a frekvence úklidu</w:t>
      </w:r>
      <w:r>
        <w:t>: Provádí se denně na vlhko, používají se běžné čistící prostředky a dezinfekční přípravky s virucidním účinkem.</w:t>
      </w:r>
    </w:p>
    <w:p w:rsidR="00805A6E" w:rsidRDefault="00805A6E" w:rsidP="00805A6E">
      <w:r w:rsidRPr="0038018B">
        <w:rPr>
          <w:rStyle w:val="PodnadpisChar"/>
        </w:rPr>
        <w:t>Postup v případě kontaminace biologickým materiálem:</w:t>
      </w:r>
      <w:r>
        <w:t xml:space="preserve"> </w:t>
      </w:r>
      <w:bookmarkStart w:id="1" w:name="_Hlk140824740"/>
      <w:r>
        <w:t>Okamžitá dekontaminace potřísněného místa překrytím</w:t>
      </w:r>
      <w:r w:rsidR="00A06871">
        <w:t xml:space="preserve"> savým</w:t>
      </w:r>
      <w:r>
        <w:t xml:space="preserve"> jednorázovým materiálem namočeným </w:t>
      </w:r>
      <w:r w:rsidR="00A06871">
        <w:t xml:space="preserve">v </w:t>
      </w:r>
      <w:r w:rsidR="00A06871" w:rsidRPr="00A06871">
        <w:t>dezinfekčním přípravku s virucidním účinkem</w:t>
      </w:r>
      <w:r>
        <w:t>,</w:t>
      </w:r>
      <w:r w:rsidR="00A06871">
        <w:t xml:space="preserve"> </w:t>
      </w:r>
      <w:r w:rsidR="00A06871" w:rsidRPr="00A06871">
        <w:t>nechá se působit dle expozice dané dezinfekce, poté se materiál odloží do biologického odpadu. Násl</w:t>
      </w:r>
      <w:r w:rsidR="00A06871">
        <w:t>e</w:t>
      </w:r>
      <w:r w:rsidR="00A06871" w:rsidRPr="00A06871">
        <w:t>dně se místo mechanicky očistí a dezinfikuje obvyklým způsobem</w:t>
      </w:r>
      <w:r w:rsidR="00A06871">
        <w:t>.</w:t>
      </w:r>
    </w:p>
    <w:bookmarkEnd w:id="1"/>
    <w:p w:rsidR="00805A6E" w:rsidRDefault="00805A6E" w:rsidP="00805A6E">
      <w:r w:rsidRPr="0038018B">
        <w:rPr>
          <w:rStyle w:val="PodnadpisChar"/>
        </w:rPr>
        <w:t>Uložení úklidových prostředků</w:t>
      </w:r>
      <w:r>
        <w:t xml:space="preserve">: </w:t>
      </w:r>
      <w:r w:rsidRPr="004E39DD">
        <w:rPr>
          <w:rStyle w:val="Zdraznnintenzivn"/>
        </w:rPr>
        <w:t>Popište (vyčleněná skříň nebo úklidová komora).</w:t>
      </w:r>
    </w:p>
    <w:p w:rsidR="00805A6E" w:rsidRDefault="00805A6E" w:rsidP="00805A6E">
      <w:r>
        <w:lastRenderedPageBreak/>
        <w:t>Úklidové pomůcky jsou vyčleněny a označeny dle účelu použití (pracovní plochy, podlahy ordinace, WC).</w:t>
      </w:r>
    </w:p>
    <w:p w:rsidR="00805A6E" w:rsidRDefault="00805A6E" w:rsidP="00805A6E">
      <w:r w:rsidRPr="0038018B">
        <w:rPr>
          <w:rStyle w:val="PodnadpisChar"/>
        </w:rPr>
        <w:t>Frekvence malování:</w:t>
      </w:r>
      <w:r>
        <w:t xml:space="preserve"> 1x za 2 roky</w:t>
      </w:r>
    </w:p>
    <w:p w:rsidR="00805A6E" w:rsidRDefault="00805A6E" w:rsidP="00805A6E">
      <w:r w:rsidRPr="0038018B">
        <w:rPr>
          <w:rStyle w:val="PodnadpisChar"/>
        </w:rPr>
        <w:t>Dezinsekce a deratizace</w:t>
      </w:r>
      <w:r>
        <w:t>: V případě potřeby se provedou prostřednictvím specializované firmy.</w:t>
      </w:r>
    </w:p>
    <w:p w:rsidR="00805A6E" w:rsidRDefault="00805A6E" w:rsidP="00805A6E"/>
    <w:p w:rsidR="002636ED" w:rsidRDefault="002636ED" w:rsidP="00805A6E"/>
    <w:p w:rsidR="002636ED" w:rsidRDefault="002636ED" w:rsidP="00805A6E"/>
    <w:p w:rsidR="00805A6E" w:rsidRDefault="00805A6E" w:rsidP="00661C98">
      <w:pPr>
        <w:pStyle w:val="Nadpis1"/>
      </w:pPr>
      <w:r>
        <w:t>Pokyny pro nakládání s odpady ze zdravotní péče</w:t>
      </w:r>
    </w:p>
    <w:p w:rsidR="00805A6E" w:rsidRDefault="00805A6E" w:rsidP="00805A6E">
      <w:r>
        <w:t>Zpracováno dle § 89 odst. 1 zákona č. 541/2020 Sb., o odpadech, v platném znění a v souladu s vyhláškou č. 273/2021 Sb., o podrobnostech nakládání s odpady</w:t>
      </w:r>
    </w:p>
    <w:p w:rsidR="00805A6E" w:rsidRDefault="00805A6E" w:rsidP="00805A6E"/>
    <w:p w:rsidR="00805A6E" w:rsidRDefault="00805A6E" w:rsidP="00F115E5">
      <w:pPr>
        <w:pStyle w:val="Nadpis3"/>
      </w:pPr>
      <w:r>
        <w:t xml:space="preserve">Organizační zajištění </w:t>
      </w:r>
      <w:r w:rsidRPr="004E39DD">
        <w:t>nakládání</w:t>
      </w:r>
      <w:r>
        <w:t xml:space="preserve"> s odpady</w:t>
      </w:r>
    </w:p>
    <w:p w:rsidR="00805A6E" w:rsidRPr="004E39DD" w:rsidRDefault="00805A6E" w:rsidP="00805A6E">
      <w:pPr>
        <w:rPr>
          <w:rStyle w:val="Zdraznnintenzivn"/>
        </w:rPr>
      </w:pPr>
      <w:r w:rsidRPr="004E39DD">
        <w:rPr>
          <w:rStyle w:val="PodnadpisChar"/>
        </w:rPr>
        <w:t>Osoby zodpovědné za nakládání s odpady včetně telefonního čísla</w:t>
      </w:r>
      <w:r>
        <w:t xml:space="preserve">: </w:t>
      </w:r>
      <w:r w:rsidRPr="004E39DD">
        <w:rPr>
          <w:rStyle w:val="Zdraznnintenzivn"/>
        </w:rPr>
        <w:t>Uveďte jméno a</w:t>
      </w:r>
      <w:r w:rsidR="00550FB2">
        <w:rPr>
          <w:rStyle w:val="Zdraznnintenzivn"/>
        </w:rPr>
        <w:t> </w:t>
      </w:r>
      <w:r w:rsidRPr="004E39DD">
        <w:rPr>
          <w:rStyle w:val="Zdraznnintenzivn"/>
        </w:rPr>
        <w:t>telefon osoby zodpovědné za nakládání s odpady ve Vašem zdravotnickém zařízení (včetně osoby zodpovědné za odstraňování odpadu z ordinace).</w:t>
      </w:r>
    </w:p>
    <w:p w:rsidR="00805A6E" w:rsidRDefault="00805A6E" w:rsidP="00805A6E"/>
    <w:p w:rsidR="00805A6E" w:rsidRDefault="00805A6E" w:rsidP="00805A6E">
      <w:r w:rsidRPr="004E39DD">
        <w:rPr>
          <w:rStyle w:val="PodnadpisChar"/>
        </w:rPr>
        <w:t>Adresa příslušného krajského úřadu:</w:t>
      </w:r>
      <w:r>
        <w:t xml:space="preserve"> Magistrát hl. m. Prahy, Mariánské náměstí, Praha</w:t>
      </w:r>
      <w:r w:rsidR="00550FB2">
        <w:t> </w:t>
      </w:r>
      <w:r>
        <w:t>1</w:t>
      </w:r>
    </w:p>
    <w:p w:rsidR="00805A6E" w:rsidRDefault="00805A6E" w:rsidP="00805A6E">
      <w:r w:rsidRPr="004E39DD">
        <w:rPr>
          <w:rStyle w:val="PodnadpisChar"/>
        </w:rPr>
        <w:t>Adresa příslušného městského úřadu</w:t>
      </w:r>
      <w:r>
        <w:t>: (</w:t>
      </w:r>
      <w:r w:rsidRPr="004E39DD">
        <w:rPr>
          <w:rStyle w:val="Zdraznnintenzivn"/>
        </w:rPr>
        <w:t>obecního úřadu obce s rozšířenou působností)</w:t>
      </w:r>
    </w:p>
    <w:p w:rsidR="00805A6E" w:rsidRDefault="00805A6E" w:rsidP="00805A6E"/>
    <w:p w:rsidR="00805A6E" w:rsidRDefault="00805A6E" w:rsidP="00805A6E">
      <w:r w:rsidRPr="004E39DD">
        <w:rPr>
          <w:rStyle w:val="PodnadpisChar"/>
        </w:rPr>
        <w:t>Významná telefonní čísla</w:t>
      </w:r>
      <w:r>
        <w:t xml:space="preserve">: </w:t>
      </w:r>
      <w:r w:rsidRPr="004E39DD">
        <w:rPr>
          <w:rStyle w:val="Zdraznnintenzivn"/>
        </w:rPr>
        <w:t>Můžete uvézt i další kontakty např. ČIŹP, ústavní hygienik.</w:t>
      </w:r>
    </w:p>
    <w:p w:rsidR="0012390D" w:rsidRPr="0012390D" w:rsidRDefault="0012390D" w:rsidP="0012390D">
      <w:r w:rsidRPr="0012390D">
        <w:t>150 – Hasičský záchranný sbor ČR</w:t>
      </w:r>
    </w:p>
    <w:p w:rsidR="0012390D" w:rsidRPr="0012390D" w:rsidRDefault="0012390D" w:rsidP="0012390D">
      <w:r w:rsidRPr="0012390D">
        <w:t>155 - Zdravotnická záchranná služba</w:t>
      </w:r>
    </w:p>
    <w:p w:rsidR="0012390D" w:rsidRDefault="0012390D" w:rsidP="0012390D">
      <w:r w:rsidRPr="0012390D">
        <w:t>158 - Policie ČR</w:t>
      </w:r>
    </w:p>
    <w:p w:rsidR="0012390D" w:rsidRDefault="0012390D" w:rsidP="0012390D">
      <w:r w:rsidRPr="0012390D">
        <w:t>112 – jednotné evropské číslo tísňového volání</w:t>
      </w:r>
    </w:p>
    <w:p w:rsidR="0012390D" w:rsidRPr="0012390D" w:rsidRDefault="0012390D" w:rsidP="0012390D"/>
    <w:p w:rsidR="00805A6E" w:rsidRDefault="00805A6E" w:rsidP="00805A6E"/>
    <w:p w:rsidR="00805A6E" w:rsidRDefault="00805A6E" w:rsidP="00550FB2">
      <w:pPr>
        <w:pStyle w:val="Nadpis3"/>
        <w:jc w:val="both"/>
      </w:pPr>
      <w:r>
        <w:t>Seznam odpadů vznikajících v ordinaci (katalogové číslo, název a kategorie) a</w:t>
      </w:r>
      <w:r w:rsidR="00550FB2">
        <w:t> </w:t>
      </w:r>
      <w:r>
        <w:t>podrobnější specifikace těchto odpadů:</w:t>
      </w:r>
    </w:p>
    <w:p w:rsidR="00805A6E" w:rsidRPr="00FA2EA2" w:rsidRDefault="00805A6E" w:rsidP="00805A6E">
      <w:pPr>
        <w:rPr>
          <w:rStyle w:val="Zdraznnintenzivn"/>
        </w:rPr>
      </w:pPr>
      <w:r w:rsidRPr="00FA2EA2">
        <w:rPr>
          <w:rStyle w:val="Zdraznnintenzivn"/>
        </w:rPr>
        <w:t>Vyberte pouze odpad vznikající v ordinaci. Popište způsob nakládání s konkrétním typem odpadu (popis shromažďovacích prostředků – nádoby, pytle)</w:t>
      </w:r>
    </w:p>
    <w:p w:rsidR="00805A6E" w:rsidRPr="00FA2EA2" w:rsidRDefault="00805A6E" w:rsidP="00805A6E">
      <w:pPr>
        <w:rPr>
          <w:rStyle w:val="Zdraznnintenzivn"/>
        </w:rPr>
      </w:pPr>
    </w:p>
    <w:p w:rsidR="00095B4F" w:rsidRPr="00FA2EA2" w:rsidRDefault="00095B4F" w:rsidP="00095B4F">
      <w:pPr>
        <w:rPr>
          <w:rStyle w:val="Zdraznnintenzivn"/>
        </w:rPr>
      </w:pPr>
      <w:r w:rsidRPr="00FA2EA2">
        <w:rPr>
          <w:rStyle w:val="Zdraznnintenzivn"/>
        </w:rPr>
        <w:t xml:space="preserve">Soustřeďovací prostředky na odpady ze zdravotní nebo veterinární péče musí splňovat následující požadavky:  </w:t>
      </w:r>
    </w:p>
    <w:p w:rsidR="00095B4F" w:rsidRPr="00FA2EA2" w:rsidRDefault="00095B4F" w:rsidP="00095B4F">
      <w:pPr>
        <w:pStyle w:val="Odrky"/>
        <w:rPr>
          <w:rStyle w:val="Zdraznnintenzivn"/>
        </w:rPr>
      </w:pPr>
      <w:r w:rsidRPr="00FA2EA2">
        <w:rPr>
          <w:rStyle w:val="Zdraznnintenzivn"/>
        </w:rPr>
        <w:t xml:space="preserve">musí být certifikovány pro daný způsob použití,  </w:t>
      </w:r>
    </w:p>
    <w:p w:rsidR="00095B4F" w:rsidRPr="00FA2EA2" w:rsidRDefault="00095B4F" w:rsidP="00095B4F">
      <w:pPr>
        <w:pStyle w:val="Odrky"/>
        <w:rPr>
          <w:rStyle w:val="Zdraznnintenzivn"/>
        </w:rPr>
      </w:pPr>
      <w:r w:rsidRPr="00FA2EA2">
        <w:rPr>
          <w:rStyle w:val="Zdraznnintenzivn"/>
        </w:rPr>
        <w:t xml:space="preserve">nádoby na ostré předměty musí splňovat požadavky podle technické normy ČSN EN ISO 23907 (85 4002) Ochrana před poraněním ostrými předměty,  </w:t>
      </w:r>
    </w:p>
    <w:p w:rsidR="00095B4F" w:rsidRPr="00FA2EA2" w:rsidRDefault="00095B4F" w:rsidP="00095B4F">
      <w:pPr>
        <w:pStyle w:val="Odrky"/>
        <w:rPr>
          <w:rStyle w:val="Zdraznnintenzivn"/>
        </w:rPr>
      </w:pPr>
      <w:r w:rsidRPr="00FA2EA2">
        <w:rPr>
          <w:rStyle w:val="Zdraznnintenzivn"/>
        </w:rPr>
        <w:t>plastové pytle musí mít maximální objem 0,1 m3, tloušťka materiálu musí být alespoň 0,1 mm; v případě plastových pytlů, které se používají na pracovištích s vysokým rizikem infekčních činitelů, musí být tloušťka materiálu alespoň 0,2 mm; při použití plastového pytle z tenčího materiálu musí být použito více pytlů do požadované tloušťky nebo musí být pytel umístěn do nádoby, která musí být z dezinfikovatelného a čistitelného materiálu,</w:t>
      </w:r>
    </w:p>
    <w:p w:rsidR="00095B4F" w:rsidRPr="00FA2EA2" w:rsidRDefault="00095B4F" w:rsidP="00095B4F">
      <w:pPr>
        <w:rPr>
          <w:rStyle w:val="Zdraznnintenzivn"/>
        </w:rPr>
      </w:pPr>
      <w:r w:rsidRPr="00FA2EA2">
        <w:rPr>
          <w:rStyle w:val="Zdraznnintenzivn"/>
        </w:rPr>
        <w:t>Původce zdravotnického odpadu je povinen třídit odpad v místě vzniku, nebezpečný odpad ukládat do označených, oddělených, krytých, uzavíratelných, nepropustných a mechanicky odolných obalů, podle možnosti spalitelných bez nutnosti další manipulace s odpadem.</w:t>
      </w:r>
    </w:p>
    <w:p w:rsidR="00095B4F" w:rsidRDefault="00095B4F" w:rsidP="00805A6E"/>
    <w:p w:rsidR="00095B4F" w:rsidRDefault="00095B4F" w:rsidP="00805A6E"/>
    <w:p w:rsidR="00805A6E" w:rsidRDefault="00805A6E" w:rsidP="00805A6E">
      <w:r>
        <w:t>Odpad se třídí ihned po použití.</w:t>
      </w:r>
    </w:p>
    <w:p w:rsidR="00805A6E" w:rsidRDefault="00805A6E" w:rsidP="00805A6E">
      <w:r w:rsidRPr="00FA2EA2">
        <w:rPr>
          <w:rStyle w:val="PodnadpisChar"/>
        </w:rPr>
        <w:t>Komunální odpad</w:t>
      </w:r>
      <w:r>
        <w:t xml:space="preserve"> se odkládá do vyčleněných odpadkových košů s igelitovou vložkou.</w:t>
      </w:r>
    </w:p>
    <w:p w:rsidR="00805A6E" w:rsidRDefault="00805A6E" w:rsidP="00805A6E"/>
    <w:p w:rsidR="00805A6E" w:rsidRDefault="00805A6E" w:rsidP="00FA2EA2">
      <w:pPr>
        <w:pStyle w:val="Podnadpis"/>
      </w:pPr>
      <w:r>
        <w:t>Odpad ze zdravotnictví dle Katalogu odpadů:</w:t>
      </w:r>
    </w:p>
    <w:p w:rsidR="00805A6E" w:rsidRDefault="00805A6E" w:rsidP="00FA2EA2">
      <w:pPr>
        <w:pStyle w:val="Podnadpis"/>
      </w:pPr>
      <w:r>
        <w:t>18 01 01</w:t>
      </w:r>
    </w:p>
    <w:p w:rsidR="00805A6E" w:rsidRDefault="00805A6E" w:rsidP="00FA2EA2">
      <w:pPr>
        <w:pStyle w:val="Odrky"/>
      </w:pPr>
      <w:r>
        <w:lastRenderedPageBreak/>
        <w:t>Ostré předměty (např. injekční stříkačky s jehlou, bodce, skleněné střepy, ampule, lancety, prázdné lékovky) jsou shromažďovány odděleně od jiných odpadů.</w:t>
      </w:r>
    </w:p>
    <w:p w:rsidR="00805A6E" w:rsidRDefault="00805A6E" w:rsidP="00FA2EA2">
      <w:pPr>
        <w:pStyle w:val="Odrky"/>
      </w:pPr>
      <w:r>
        <w:t>Shromažďovací prostředky a nádoby jsou nepropustné a bez možnosti propíchnutí a</w:t>
      </w:r>
      <w:r w:rsidR="00550FB2">
        <w:t> </w:t>
      </w:r>
      <w:r>
        <w:t>zároveň uzavíratelné (žluté kontejnery).</w:t>
      </w:r>
    </w:p>
    <w:p w:rsidR="00805A6E" w:rsidRDefault="00805A6E" w:rsidP="00FA2EA2">
      <w:pPr>
        <w:pStyle w:val="Odrky"/>
      </w:pPr>
      <w:r>
        <w:t>Použité jednorázové stříkačky a jehly se likvidují bez ručního oddělování. Kryty na použité jehly se nenasazují.</w:t>
      </w:r>
    </w:p>
    <w:p w:rsidR="00805A6E" w:rsidRDefault="00805A6E" w:rsidP="00805A6E"/>
    <w:p w:rsidR="00805A6E" w:rsidRDefault="00805A6E" w:rsidP="00FA2EA2">
      <w:pPr>
        <w:pStyle w:val="Podnadpis"/>
      </w:pPr>
      <w:r>
        <w:t>18 01 02</w:t>
      </w:r>
    </w:p>
    <w:p w:rsidR="00805A6E" w:rsidRDefault="00805A6E" w:rsidP="00FA2EA2">
      <w:pPr>
        <w:pStyle w:val="Odrky"/>
      </w:pPr>
      <w:r>
        <w:t xml:space="preserve">Části těla a orgány včetně krevních vaků a krevních konzerv (kromě čísla 18 01 03) </w:t>
      </w:r>
    </w:p>
    <w:p w:rsidR="00805A6E" w:rsidRDefault="00805A6E" w:rsidP="00FA2EA2">
      <w:pPr>
        <w:pStyle w:val="Odrky"/>
      </w:pPr>
      <w:r>
        <w:t>Doplnit způsob nakládání s patologicko-anatomickým odpadem, popsat nakládání s</w:t>
      </w:r>
      <w:r w:rsidR="00550FB2">
        <w:t> </w:t>
      </w:r>
      <w:r>
        <w:t xml:space="preserve">tekutými odpady, pokud vznikají.                                     </w:t>
      </w:r>
    </w:p>
    <w:p w:rsidR="00805A6E" w:rsidRDefault="00805A6E" w:rsidP="00805A6E"/>
    <w:p w:rsidR="00805A6E" w:rsidRDefault="00805A6E" w:rsidP="00FA2EA2">
      <w:pPr>
        <w:pStyle w:val="Podnadpis"/>
      </w:pPr>
      <w:r>
        <w:t>18 01 03</w:t>
      </w:r>
    </w:p>
    <w:p w:rsidR="00805A6E" w:rsidRDefault="00805A6E" w:rsidP="00FA2EA2">
      <w:pPr>
        <w:pStyle w:val="Odrky"/>
      </w:pPr>
      <w:r>
        <w:t>Odpady, na jejichž sběr a shromažďování jsou kladeny zvláštní požadavky s ohledem na</w:t>
      </w:r>
      <w:r w:rsidR="00550FB2">
        <w:t> </w:t>
      </w:r>
      <w:r>
        <w:t>prevenci infekce. Jsou to odpady kontaminované lidskou krví, sekrety nebo výkaly (obvazový materiál, tampony, ochranné pomůcky personálu).</w:t>
      </w:r>
    </w:p>
    <w:p w:rsidR="00805A6E" w:rsidRDefault="00805A6E" w:rsidP="00FA2EA2">
      <w:pPr>
        <w:pStyle w:val="Odrky"/>
      </w:pPr>
      <w:r>
        <w:t xml:space="preserve">Třídění tohoto odpadu se provádí do nádob opatřených červenými plastovými pytli s max. objemem 0,1 m3 a min. tloušťce 0,1 mm. U vysokého rizika infekčního materiálu takový obal zdvojíme. </w:t>
      </w:r>
    </w:p>
    <w:p w:rsidR="00805A6E" w:rsidRDefault="00805A6E" w:rsidP="00805A6E"/>
    <w:p w:rsidR="00805A6E" w:rsidRDefault="00805A6E" w:rsidP="00FA2EA2">
      <w:pPr>
        <w:pStyle w:val="Podnadpis"/>
      </w:pPr>
      <w:r>
        <w:t>18 01 04</w:t>
      </w:r>
    </w:p>
    <w:p w:rsidR="00805A6E" w:rsidRDefault="00805A6E" w:rsidP="00FA2EA2">
      <w:pPr>
        <w:pStyle w:val="Odrky"/>
      </w:pPr>
      <w:r>
        <w:t>Odpady, na jejichž sběr a shromažďování nejsou kladeny zvláštní požadavky s ohledem na prevenci infekce. Tímto katalogovým číslem se označují odpady, jako jsou obvazy, pleny, oděvy na jedno použití a prádlo. Jedná se o vytříděný odpad, který prokazatelně není kontaminovaný infekčním činidlem, to znamená, že není biologicky kontaminován a</w:t>
      </w:r>
      <w:r w:rsidR="00550FB2">
        <w:t> </w:t>
      </w:r>
      <w:r>
        <w:t xml:space="preserve">není kontaminován cytostatiky nebo jinými nebezpečnými látkami. Odpad tedy nesmí vykazovat žádnou nebezpečnou vlastnost. Ukládá se do plastových pytlů. </w:t>
      </w:r>
    </w:p>
    <w:p w:rsidR="00805A6E" w:rsidRDefault="00805A6E" w:rsidP="00FA2EA2">
      <w:pPr>
        <w:pStyle w:val="Odrky"/>
      </w:pPr>
    </w:p>
    <w:p w:rsidR="00805A6E" w:rsidRDefault="00805A6E" w:rsidP="00FA2EA2">
      <w:pPr>
        <w:pStyle w:val="Podnadpis"/>
      </w:pPr>
      <w:r>
        <w:t>18 01 06</w:t>
      </w:r>
    </w:p>
    <w:p w:rsidR="00805A6E" w:rsidRDefault="00805A6E" w:rsidP="00FA2EA2">
      <w:pPr>
        <w:pStyle w:val="Odrky"/>
      </w:pPr>
      <w:r>
        <w:t>Chemikálie, které obsahují nebezpečné látky, kapalné chemické látky a chemické látky, které vznikají při diagnostických vyšetřeních, čištění nebo desinfekci.</w:t>
      </w:r>
    </w:p>
    <w:p w:rsidR="00805A6E" w:rsidRDefault="00805A6E" w:rsidP="00FA2EA2">
      <w:pPr>
        <w:pStyle w:val="Odrky"/>
      </w:pPr>
      <w:r>
        <w:t xml:space="preserve">Ukládáme do certifikovaných nepropustných nádob. </w:t>
      </w:r>
    </w:p>
    <w:p w:rsidR="00805A6E" w:rsidRDefault="00805A6E" w:rsidP="00805A6E"/>
    <w:p w:rsidR="00805A6E" w:rsidRDefault="00805A6E" w:rsidP="00FA2EA2">
      <w:pPr>
        <w:pStyle w:val="Podnadpis"/>
      </w:pPr>
      <w:r>
        <w:t>18 01 07</w:t>
      </w:r>
    </w:p>
    <w:p w:rsidR="00805A6E" w:rsidRDefault="00805A6E" w:rsidP="00FA2EA2">
      <w:pPr>
        <w:pStyle w:val="Odrky"/>
      </w:pPr>
      <w:r>
        <w:t>Chemikálie neuvedené pod číslem 18 01 06</w:t>
      </w:r>
    </w:p>
    <w:p w:rsidR="00805A6E" w:rsidRDefault="00805A6E" w:rsidP="00805A6E"/>
    <w:p w:rsidR="00805A6E" w:rsidRDefault="00805A6E" w:rsidP="00FA2EA2">
      <w:pPr>
        <w:pStyle w:val="Podnadpis"/>
      </w:pPr>
      <w:r>
        <w:t>18 01 08</w:t>
      </w:r>
    </w:p>
    <w:p w:rsidR="00805A6E" w:rsidRDefault="00805A6E" w:rsidP="00FA2EA2">
      <w:pPr>
        <w:pStyle w:val="Odrky"/>
      </w:pPr>
      <w:r>
        <w:t xml:space="preserve">Nepoužitelná cytostatika                                  </w:t>
      </w:r>
    </w:p>
    <w:p w:rsidR="00805A6E" w:rsidRDefault="00805A6E" w:rsidP="00805A6E"/>
    <w:p w:rsidR="00805A6E" w:rsidRDefault="00805A6E" w:rsidP="00FA2EA2">
      <w:pPr>
        <w:pStyle w:val="Podnadpis"/>
      </w:pPr>
      <w:r>
        <w:t>18 01 09</w:t>
      </w:r>
    </w:p>
    <w:p w:rsidR="00805A6E" w:rsidRDefault="00805A6E" w:rsidP="00FA2EA2">
      <w:pPr>
        <w:pStyle w:val="Odrky"/>
      </w:pPr>
      <w:r>
        <w:t>Jiná nepoužitelná léčiva neuvedená pod číslem 18 01 08. Sem patří léčiva nevyhovující kvality s prošlou dobou použitelnosti, zjevně poškozená nebo nespotřebovaná.</w:t>
      </w:r>
    </w:p>
    <w:p w:rsidR="00805A6E" w:rsidRDefault="00805A6E" w:rsidP="00FA2EA2">
      <w:pPr>
        <w:pStyle w:val="Odrky"/>
      </w:pPr>
      <w:r>
        <w:t xml:space="preserve">Ukládáme do plastových pytlů. </w:t>
      </w:r>
    </w:p>
    <w:p w:rsidR="00805A6E" w:rsidRDefault="00805A6E" w:rsidP="00805A6E"/>
    <w:p w:rsidR="00805A6E" w:rsidRDefault="00805A6E" w:rsidP="00FA2EA2">
      <w:pPr>
        <w:pStyle w:val="Podnadpis"/>
      </w:pPr>
      <w:r>
        <w:t>18 01 10</w:t>
      </w:r>
    </w:p>
    <w:p w:rsidR="00805A6E" w:rsidRDefault="00805A6E" w:rsidP="00FA2EA2">
      <w:pPr>
        <w:pStyle w:val="Odrky"/>
      </w:pPr>
      <w:r>
        <w:t xml:space="preserve">Odpadní amalgám ze stomatologické péče                      </w:t>
      </w:r>
    </w:p>
    <w:p w:rsidR="00805A6E" w:rsidRDefault="00805A6E" w:rsidP="00805A6E"/>
    <w:p w:rsidR="00805A6E" w:rsidRDefault="00095B4F" w:rsidP="00095B4F">
      <w:pPr>
        <w:pStyle w:val="Nadpis3"/>
      </w:pPr>
      <w:r>
        <w:t>Způsob nakládání s tekutými odpady:</w:t>
      </w:r>
    </w:p>
    <w:p w:rsidR="00095B4F" w:rsidRDefault="00095B4F" w:rsidP="00095B4F">
      <w:pPr>
        <w:rPr>
          <w:rStyle w:val="Zdraznnintenzivn"/>
        </w:rPr>
      </w:pPr>
      <w:proofErr w:type="gramStart"/>
      <w:r>
        <w:rPr>
          <w:rStyle w:val="Zdraznnintenzivn"/>
        </w:rPr>
        <w:t>Popsat</w:t>
      </w:r>
      <w:proofErr w:type="gramEnd"/>
      <w:r w:rsidR="0036528B">
        <w:rPr>
          <w:rStyle w:val="Zdraznnintenzivn"/>
        </w:rPr>
        <w:t xml:space="preserve"> </w:t>
      </w:r>
      <w:r>
        <w:rPr>
          <w:rStyle w:val="Zdraznnintenzivn"/>
        </w:rPr>
        <w:t>pokud takový odpad vzniká</w:t>
      </w:r>
    </w:p>
    <w:p w:rsidR="00095B4F" w:rsidRPr="00095B4F" w:rsidRDefault="00095B4F" w:rsidP="00095B4F">
      <w:pPr>
        <w:rPr>
          <w:rStyle w:val="Zdraznnintenzivn"/>
        </w:rPr>
      </w:pPr>
      <w:r w:rsidRPr="00095B4F">
        <w:rPr>
          <w:rStyle w:val="Zdraznnintenzivn"/>
        </w:rPr>
        <w:t>Při nakládání s tekutými odpady je třeba postupovat shodně jako u tuhých odpadů podle zákona o odpadech. Ve smyslu zákona o odpadech není kanalizace zařízením určeným k</w:t>
      </w:r>
      <w:r w:rsidR="00550FB2">
        <w:rPr>
          <w:rStyle w:val="Zdraznnintenzivn"/>
        </w:rPr>
        <w:t> </w:t>
      </w:r>
      <w:r w:rsidRPr="00095B4F">
        <w:rPr>
          <w:rStyle w:val="Zdraznnintenzivn"/>
        </w:rPr>
        <w:t>nakládání s</w:t>
      </w:r>
      <w:r w:rsidR="0036528B">
        <w:rPr>
          <w:rStyle w:val="Zdraznnintenzivn"/>
        </w:rPr>
        <w:t> </w:t>
      </w:r>
      <w:r w:rsidRPr="00095B4F">
        <w:rPr>
          <w:rStyle w:val="Zdraznnintenzivn"/>
        </w:rPr>
        <w:t>odpadem</w:t>
      </w:r>
      <w:r w:rsidR="0036528B">
        <w:rPr>
          <w:rStyle w:val="Zdraznnintenzivn"/>
        </w:rPr>
        <w:t>.</w:t>
      </w:r>
      <w:r w:rsidRPr="00095B4F">
        <w:rPr>
          <w:rStyle w:val="Zdraznnintenzivn"/>
        </w:rPr>
        <w:t xml:space="preserve"> </w:t>
      </w:r>
    </w:p>
    <w:p w:rsidR="00095B4F" w:rsidRDefault="00095B4F" w:rsidP="00FA2EA2"/>
    <w:p w:rsidR="00805A6E" w:rsidRDefault="00805A6E" w:rsidP="00FA2EA2">
      <w:pPr>
        <w:pStyle w:val="Nadpis3"/>
      </w:pPr>
      <w:r>
        <w:lastRenderedPageBreak/>
        <w:t>Značení obalů, nádob a kontejnerů:</w:t>
      </w:r>
    </w:p>
    <w:p w:rsidR="00805A6E" w:rsidRDefault="00805A6E" w:rsidP="00805A6E">
      <w:r>
        <w:t>Jednotlivé obaly, nádoby a kontejnery jsou řádně označeny</w:t>
      </w:r>
    </w:p>
    <w:p w:rsidR="00805A6E" w:rsidRDefault="00805A6E" w:rsidP="00FA2EA2">
      <w:pPr>
        <w:pStyle w:val="Odrky"/>
      </w:pPr>
      <w:r>
        <w:t xml:space="preserve">časem vzniku odpadu, </w:t>
      </w:r>
    </w:p>
    <w:p w:rsidR="00805A6E" w:rsidRDefault="0036528B" w:rsidP="00FA2EA2">
      <w:pPr>
        <w:pStyle w:val="Odrky"/>
      </w:pPr>
      <w:r>
        <w:t>názvem ordinace</w:t>
      </w:r>
      <w:r w:rsidR="00B95696">
        <w:t xml:space="preserve"> </w:t>
      </w:r>
      <w:r w:rsidR="00B95696" w:rsidRPr="00B95696">
        <w:rPr>
          <w:rStyle w:val="Zdraznnintenzivn"/>
        </w:rPr>
        <w:t>(</w:t>
      </w:r>
      <w:r w:rsidR="00805A6E" w:rsidRPr="00B95696">
        <w:rPr>
          <w:rStyle w:val="Zdraznnintenzivn"/>
        </w:rPr>
        <w:t>konkrétním oddělením</w:t>
      </w:r>
      <w:r w:rsidR="00B95696" w:rsidRPr="00B95696">
        <w:rPr>
          <w:rStyle w:val="Zdraznnintenzivn"/>
        </w:rPr>
        <w:t>)</w:t>
      </w:r>
      <w:r w:rsidR="00805A6E">
        <w:t xml:space="preserve">, kde odpad vznikl, </w:t>
      </w:r>
    </w:p>
    <w:p w:rsidR="00805A6E" w:rsidRDefault="00805A6E" w:rsidP="00FA2EA2">
      <w:pPr>
        <w:pStyle w:val="Odrky"/>
      </w:pPr>
      <w:r>
        <w:t xml:space="preserve">jménem osoby zodpovědné za nakládání a označení, </w:t>
      </w:r>
    </w:p>
    <w:p w:rsidR="00805A6E" w:rsidRDefault="00805A6E" w:rsidP="00FA2EA2">
      <w:pPr>
        <w:pStyle w:val="Odrky"/>
      </w:pPr>
      <w:r>
        <w:t xml:space="preserve">údajem o hmotnosti odpadu, </w:t>
      </w:r>
    </w:p>
    <w:p w:rsidR="00805A6E" w:rsidRDefault="00805A6E" w:rsidP="00FA2EA2">
      <w:pPr>
        <w:pStyle w:val="Odrky"/>
      </w:pPr>
      <w:r>
        <w:t>údajem o dalším způsobu nakládání.</w:t>
      </w:r>
    </w:p>
    <w:p w:rsidR="00805A6E" w:rsidRDefault="00805A6E" w:rsidP="00805A6E"/>
    <w:p w:rsidR="00B95696" w:rsidRDefault="00B95696" w:rsidP="00805A6E">
      <w:r w:rsidRPr="00227DE1">
        <w:t>Značení soustřeďovacího prostředku s nebezpečným odpadem se doplňuje štítkem provedeným v souladu s přílohou č. 20 vyhlášky č. 273/2021 Sb</w:t>
      </w:r>
      <w:r>
        <w:t>.</w:t>
      </w:r>
    </w:p>
    <w:p w:rsidR="00B95696" w:rsidRDefault="00B95696" w:rsidP="00805A6E"/>
    <w:p w:rsidR="00805A6E" w:rsidRDefault="00805A6E" w:rsidP="00805A6E"/>
    <w:p w:rsidR="00805A6E" w:rsidRDefault="00805A6E" w:rsidP="00FA2EA2">
      <w:pPr>
        <w:pStyle w:val="Nadpis3"/>
      </w:pPr>
      <w:r>
        <w:t>Postup nakládání s odpady ve vlastním prostředí pacienta:</w:t>
      </w:r>
    </w:p>
    <w:p w:rsidR="00805A6E" w:rsidRPr="00FA2EA2" w:rsidRDefault="00805A6E" w:rsidP="00805A6E">
      <w:pPr>
        <w:rPr>
          <w:rStyle w:val="Zdraznnintenzivn"/>
        </w:rPr>
      </w:pPr>
      <w:r w:rsidRPr="00FA2EA2">
        <w:rPr>
          <w:rStyle w:val="Zdraznnintenzivn"/>
        </w:rPr>
        <w:t>Popište pouze pokud s týká vašeho zdravotnického zařízení</w:t>
      </w:r>
      <w:r w:rsidR="00FA2EA2">
        <w:rPr>
          <w:rStyle w:val="Zdraznnintenzivn"/>
        </w:rPr>
        <w:t>.</w:t>
      </w:r>
    </w:p>
    <w:p w:rsidR="00805A6E" w:rsidRPr="00FA2EA2" w:rsidRDefault="00805A6E" w:rsidP="00805A6E">
      <w:pPr>
        <w:rPr>
          <w:rStyle w:val="Zdraznnintenzivn"/>
        </w:rPr>
      </w:pPr>
      <w:r w:rsidRPr="00FA2EA2">
        <w:rPr>
          <w:rStyle w:val="Zdraznnintenzivn"/>
        </w:rPr>
        <w:t>V případě zdravotní péče poskytované ve vlastním sociálním prostředí pacienta je</w:t>
      </w:r>
      <w:r w:rsidR="00550FB2">
        <w:rPr>
          <w:rStyle w:val="Zdraznnintenzivn"/>
        </w:rPr>
        <w:t xml:space="preserve"> </w:t>
      </w:r>
      <w:r w:rsidRPr="00FA2EA2">
        <w:rPr>
          <w:rStyle w:val="Zdraznnintenzivn"/>
        </w:rPr>
        <w:t>poskytovatel zdravotních služeb povinen písemně poučit pacienta o způsobu nakládání s</w:t>
      </w:r>
      <w:r w:rsidR="00550FB2">
        <w:rPr>
          <w:rStyle w:val="Zdraznnintenzivn"/>
        </w:rPr>
        <w:t> </w:t>
      </w:r>
      <w:r w:rsidRPr="00FA2EA2">
        <w:rPr>
          <w:rStyle w:val="Zdraznnintenzivn"/>
        </w:rPr>
        <w:t>odpadem ze zdravotní péče a o jeho bezpečném uložení tak, aby nedošlo k ohrožení jeho zdraví, veřejného zdraví a poškození životního prostředí, a pacient je povinen s odpadem naložit v souladu s tímto poučením. O poučení učiní poskytovatel zdravotních služeb záznam do zdravotnické dokumentace; záznam podepíše zdravotnický pracovník, který ho provedl, a</w:t>
      </w:r>
      <w:r w:rsidR="00550FB2">
        <w:rPr>
          <w:rStyle w:val="Zdraznnintenzivn"/>
        </w:rPr>
        <w:t> </w:t>
      </w:r>
      <w:r w:rsidRPr="00FA2EA2">
        <w:rPr>
          <w:rStyle w:val="Zdraznnintenzivn"/>
        </w:rPr>
        <w:t xml:space="preserve">pacient nebo osoba, která o pacienta pečuje. Původcem odpadu ze zdravotní péče v případě zdravotní péče poskytované ve vlastním sociálním prostředí pacienta je poskytovatel zdravotních služeb. </w:t>
      </w:r>
    </w:p>
    <w:p w:rsidR="00805A6E" w:rsidRDefault="00805A6E" w:rsidP="00805A6E"/>
    <w:p w:rsidR="00805A6E" w:rsidRDefault="00805A6E" w:rsidP="00805A6E"/>
    <w:p w:rsidR="00805A6E" w:rsidRDefault="00805A6E" w:rsidP="00FA2EA2">
      <w:pPr>
        <w:pStyle w:val="Nadpis3"/>
      </w:pPr>
      <w:r>
        <w:t>Odstraňování odpadu z ordinace a ze zdravotnického zařízení</w:t>
      </w:r>
    </w:p>
    <w:p w:rsidR="00805A6E" w:rsidRPr="00FA2EA2" w:rsidRDefault="00805A6E" w:rsidP="00805A6E">
      <w:pPr>
        <w:rPr>
          <w:rStyle w:val="Zdraznnintenzivn"/>
        </w:rPr>
      </w:pPr>
      <w:r>
        <w:t xml:space="preserve"> </w:t>
      </w:r>
      <w:r w:rsidRPr="00FA2EA2">
        <w:rPr>
          <w:rStyle w:val="Zdraznnintenzivn"/>
        </w:rPr>
        <w:t>Popište postup v konkrétním zdravotnickém zařízení.</w:t>
      </w:r>
    </w:p>
    <w:p w:rsidR="00805A6E" w:rsidRPr="0018453C" w:rsidRDefault="00805A6E" w:rsidP="0018453C">
      <w:pPr>
        <w:pStyle w:val="Odrky"/>
        <w:rPr>
          <w:rStyle w:val="Zdraznnintenzivn"/>
          <w:i w:val="0"/>
          <w:color w:val="auto"/>
        </w:rPr>
      </w:pPr>
      <w:r w:rsidRPr="0018453C">
        <w:rPr>
          <w:rStyle w:val="Zdraznnintenzivn"/>
          <w:i w:val="0"/>
          <w:color w:val="auto"/>
        </w:rPr>
        <w:t xml:space="preserve">Nebezpečný odpad se z ordinace odstraňuje po skončení ordinačních hodin nejméně 1x za 24 hodin. </w:t>
      </w:r>
    </w:p>
    <w:p w:rsidR="00805A6E" w:rsidRPr="00C16A6E" w:rsidRDefault="00805A6E" w:rsidP="00FA2EA2">
      <w:pPr>
        <w:pStyle w:val="Odrky"/>
        <w:rPr>
          <w:rStyle w:val="Zdraznnintenzivn"/>
        </w:rPr>
      </w:pPr>
      <w:r w:rsidRPr="0018453C">
        <w:rPr>
          <w:rStyle w:val="Zdraznnintenzivn"/>
          <w:i w:val="0"/>
          <w:color w:val="auto"/>
        </w:rPr>
        <w:t>Maximální doba mezi shromážděním odpadu ve vyhrazeném uzavřeném prostoru a</w:t>
      </w:r>
      <w:r w:rsidR="00550FB2">
        <w:rPr>
          <w:rStyle w:val="Zdraznnintenzivn"/>
          <w:i w:val="0"/>
          <w:color w:val="auto"/>
        </w:rPr>
        <w:t> </w:t>
      </w:r>
      <w:r w:rsidRPr="0018453C">
        <w:rPr>
          <w:rStyle w:val="Zdraznnintenzivn"/>
          <w:i w:val="0"/>
          <w:color w:val="auto"/>
        </w:rPr>
        <w:t>konečným odstraněním jsou 3 dny nebo je možnost skladování po dobu 1 měsíce v</w:t>
      </w:r>
      <w:r w:rsidR="00550FB2">
        <w:rPr>
          <w:rStyle w:val="Zdraznnintenzivn"/>
          <w:i w:val="0"/>
          <w:color w:val="auto"/>
        </w:rPr>
        <w:t> </w:t>
      </w:r>
      <w:r w:rsidRPr="0018453C">
        <w:rPr>
          <w:rStyle w:val="Zdraznnintenzivn"/>
          <w:i w:val="0"/>
          <w:color w:val="auto"/>
        </w:rPr>
        <w:t xml:space="preserve">chlazeném (nebo mrazícím) prostoru při teplotě maximálně </w:t>
      </w:r>
      <w:proofErr w:type="gramStart"/>
      <w:r w:rsidRPr="0018453C">
        <w:rPr>
          <w:rStyle w:val="Zdraznnintenzivn"/>
          <w:i w:val="0"/>
          <w:color w:val="auto"/>
        </w:rPr>
        <w:t>8°C</w:t>
      </w:r>
      <w:proofErr w:type="gramEnd"/>
      <w:r w:rsidRPr="0018453C">
        <w:rPr>
          <w:rStyle w:val="Zdraznnintenzivn"/>
          <w:i w:val="0"/>
          <w:color w:val="auto"/>
        </w:rPr>
        <w:t xml:space="preserve"> (samostatná lednice/mrazák pro tyto účely vyčleněné označené).</w:t>
      </w:r>
      <w:r w:rsidRPr="00C16A6E">
        <w:rPr>
          <w:rStyle w:val="Zdraznnintenzivn"/>
        </w:rPr>
        <w:t xml:space="preserve"> Vyberte vhodnou možnost.</w:t>
      </w:r>
    </w:p>
    <w:p w:rsidR="0018453C" w:rsidRDefault="00805A6E" w:rsidP="00FA2EA2">
      <w:pPr>
        <w:rPr>
          <w:rStyle w:val="Zdraznnintenzivn"/>
        </w:rPr>
      </w:pPr>
      <w:r w:rsidRPr="00FA2EA2">
        <w:rPr>
          <w:rStyle w:val="PodnadpisChar"/>
        </w:rPr>
        <w:t>Popis místa a pokyny pro soustřeďování odpadů v</w:t>
      </w:r>
      <w:r w:rsidR="00FA2EA2">
        <w:rPr>
          <w:rStyle w:val="PodnadpisChar"/>
        </w:rPr>
        <w:t> </w:t>
      </w:r>
      <w:r w:rsidRPr="00FA2EA2">
        <w:rPr>
          <w:rStyle w:val="PodnadpisChar"/>
        </w:rPr>
        <w:t>areálu</w:t>
      </w:r>
      <w:r w:rsidR="00FA2EA2">
        <w:rPr>
          <w:rStyle w:val="PodnadpisChar"/>
        </w:rPr>
        <w:t>:</w:t>
      </w:r>
      <w:r>
        <w:t xml:space="preserve"> </w:t>
      </w:r>
      <w:r w:rsidRPr="00C16A6E">
        <w:rPr>
          <w:rStyle w:val="Zdraznnintenzivn"/>
        </w:rPr>
        <w:t>např. sklad nebezpečných odpadů centrální</w:t>
      </w:r>
      <w:r w:rsidR="0018453C">
        <w:rPr>
          <w:rStyle w:val="Zdraznnintenzivn"/>
        </w:rPr>
        <w:t>, popsat</w:t>
      </w:r>
      <w:r w:rsidRPr="00C16A6E">
        <w:rPr>
          <w:rStyle w:val="Zdraznnintenzivn"/>
        </w:rPr>
        <w:t xml:space="preserve"> zabezpečení odpadů</w:t>
      </w:r>
    </w:p>
    <w:p w:rsidR="00805A6E" w:rsidRPr="0018453C" w:rsidRDefault="0018453C" w:rsidP="0018453C">
      <w:pPr>
        <w:pStyle w:val="Odrky"/>
        <w:rPr>
          <w:rStyle w:val="Zdraznnintenzivn"/>
          <w:i w:val="0"/>
          <w:color w:val="auto"/>
        </w:rPr>
      </w:pPr>
      <w:r w:rsidRPr="0018453C">
        <w:t xml:space="preserve">V prostoru uložení odpadu jsou umístěny identifikační listy nebezpečného odpadu </w:t>
      </w:r>
    </w:p>
    <w:p w:rsidR="00805A6E" w:rsidRPr="00C16A6E" w:rsidRDefault="00805A6E" w:rsidP="00C16A6E">
      <w:pPr>
        <w:pStyle w:val="Podnadpis"/>
        <w:rPr>
          <w:rStyle w:val="Zdraznnintenzivn"/>
          <w:b w:val="0"/>
        </w:rPr>
      </w:pPr>
      <w:r>
        <w:t>Pokyny pro přesun odpadů v rámci areálu mezi soustřeďovacími místy</w:t>
      </w:r>
      <w:r w:rsidR="00C16A6E">
        <w:t xml:space="preserve">: </w:t>
      </w:r>
      <w:r w:rsidR="00C16A6E" w:rsidRPr="00C16A6E">
        <w:rPr>
          <w:rStyle w:val="Zdraznnintenzivn"/>
          <w:b w:val="0"/>
        </w:rPr>
        <w:t>Popsat, pokud k tomu dochází.</w:t>
      </w:r>
    </w:p>
    <w:p w:rsidR="00805A6E" w:rsidRDefault="00805A6E" w:rsidP="00C16A6E">
      <w:pPr>
        <w:pStyle w:val="Podnadpis"/>
      </w:pPr>
      <w:r>
        <w:t>Úklid a dezinfekce místa pro shromáždění odpadu</w:t>
      </w:r>
      <w:r w:rsidR="00C16A6E">
        <w:t>:</w:t>
      </w:r>
    </w:p>
    <w:p w:rsidR="00805A6E" w:rsidRDefault="00805A6E" w:rsidP="00805A6E"/>
    <w:p w:rsidR="002B3909" w:rsidRDefault="002B3909" w:rsidP="002B3909">
      <w:pPr>
        <w:pStyle w:val="Nadpis3"/>
      </w:pPr>
    </w:p>
    <w:p w:rsidR="00805A6E" w:rsidRDefault="00805A6E" w:rsidP="002B3909">
      <w:pPr>
        <w:pStyle w:val="Nadpis3"/>
      </w:pPr>
      <w:r>
        <w:t>Odvoz a likvidace nebezpečného odpadu je zajištěna smluvně s firmou:</w:t>
      </w:r>
    </w:p>
    <w:p w:rsidR="009B4247" w:rsidRPr="009B4247" w:rsidRDefault="00805A6E" w:rsidP="009B4247">
      <w:pPr>
        <w:rPr>
          <w:i/>
          <w:color w:val="4472C4" w:themeColor="accent1"/>
        </w:rPr>
      </w:pPr>
      <w:r w:rsidRPr="009951D7">
        <w:rPr>
          <w:rStyle w:val="Zdraznnintenzivn"/>
        </w:rPr>
        <w:t>Doplňte název, adresu a IČZ zařízení, do které jsou odpady předávány a identifikační údaje provozovatele tohoto zařízení</w:t>
      </w:r>
      <w:r w:rsidR="009B4247">
        <w:rPr>
          <w:rStyle w:val="Zdraznnintenzivn"/>
        </w:rPr>
        <w:t xml:space="preserve"> </w:t>
      </w:r>
      <w:r w:rsidR="009B4247" w:rsidRPr="009B4247">
        <w:rPr>
          <w:i/>
          <w:color w:val="4472C4" w:themeColor="accent1"/>
        </w:rPr>
        <w:t>(název firmy, sídlo firmy, IČO)</w:t>
      </w:r>
      <w:r w:rsidR="009B4247">
        <w:rPr>
          <w:i/>
          <w:color w:val="4472C4" w:themeColor="accent1"/>
        </w:rPr>
        <w:t>.</w:t>
      </w:r>
    </w:p>
    <w:p w:rsidR="00805A6E" w:rsidRPr="009951D7" w:rsidRDefault="00805A6E" w:rsidP="00805A6E">
      <w:pPr>
        <w:rPr>
          <w:rStyle w:val="Zdraznnintenzivn"/>
        </w:rPr>
      </w:pPr>
    </w:p>
    <w:p w:rsidR="00805A6E" w:rsidRDefault="00805A6E" w:rsidP="00805A6E"/>
    <w:p w:rsidR="00805A6E" w:rsidRDefault="009951D7" w:rsidP="009951D7">
      <w:pPr>
        <w:pStyle w:val="Nadpis3"/>
      </w:pPr>
      <w:r>
        <w:t>Podmínky pro d</w:t>
      </w:r>
      <w:r w:rsidR="00805A6E">
        <w:t>ekontaminac</w:t>
      </w:r>
      <w:r>
        <w:t xml:space="preserve">i </w:t>
      </w:r>
      <w:r w:rsidR="00805A6E">
        <w:t>odpadů</w:t>
      </w:r>
      <w:r>
        <w:t>:</w:t>
      </w:r>
    </w:p>
    <w:p w:rsidR="009951D7" w:rsidRDefault="009951D7" w:rsidP="009951D7">
      <w:r w:rsidRPr="009951D7">
        <w:t xml:space="preserve">Dekontaminace odpadů není prováděna. </w:t>
      </w:r>
    </w:p>
    <w:p w:rsidR="00805A6E" w:rsidRPr="009951D7" w:rsidRDefault="009951D7" w:rsidP="009951D7">
      <w:pPr>
        <w:rPr>
          <w:rStyle w:val="Zdraznnintenzivn"/>
        </w:rPr>
      </w:pPr>
      <w:r w:rsidRPr="009951D7">
        <w:rPr>
          <w:rStyle w:val="Zdraznnintenzivn"/>
        </w:rPr>
        <w:t>Pokud ano, p</w:t>
      </w:r>
      <w:r w:rsidR="00805A6E" w:rsidRPr="009951D7">
        <w:rPr>
          <w:rStyle w:val="Zdraznnintenzivn"/>
        </w:rPr>
        <w:t>opište způsob dekontaminace odpadů (způsob a četnost kontroly účinnosti dekontaminace odpadů včetně nastavení fyzikálních, chemických a biologických indikátorů, způsob záznamu o průběhu jednotlivých dekontaminačních cyklů, požadavky na přejímku a</w:t>
      </w:r>
      <w:r w:rsidR="00550FB2">
        <w:rPr>
          <w:rStyle w:val="Zdraznnintenzivn"/>
        </w:rPr>
        <w:t> </w:t>
      </w:r>
      <w:r w:rsidR="00805A6E" w:rsidRPr="009951D7">
        <w:rPr>
          <w:rStyle w:val="Zdraznnintenzivn"/>
        </w:rPr>
        <w:t>kontrolu přijímaného odpadu do dekontaminačního zařízení)</w:t>
      </w:r>
    </w:p>
    <w:p w:rsidR="00805A6E" w:rsidRDefault="00805A6E" w:rsidP="00805A6E"/>
    <w:p w:rsidR="00805A6E" w:rsidRDefault="00805A6E" w:rsidP="00805A6E"/>
    <w:p w:rsidR="00805A6E" w:rsidRDefault="00805A6E" w:rsidP="009B4247">
      <w:pPr>
        <w:pStyle w:val="Nadpis3"/>
      </w:pPr>
      <w:r>
        <w:lastRenderedPageBreak/>
        <w:t>Zajištění bezpečnosti a ochrany zdraví pří práci s odpady:</w:t>
      </w:r>
    </w:p>
    <w:p w:rsidR="00805A6E" w:rsidRDefault="00805A6E" w:rsidP="00805A6E"/>
    <w:p w:rsidR="00805A6E" w:rsidRDefault="00805A6E" w:rsidP="00E13A67">
      <w:pPr>
        <w:pStyle w:val="Podnadpis"/>
      </w:pPr>
      <w:r>
        <w:t>Ochranné pracovní prostředky při manipulaci s odpady:</w:t>
      </w:r>
    </w:p>
    <w:p w:rsidR="00E13A67" w:rsidRDefault="00E13A67" w:rsidP="0018453C">
      <w:r>
        <w:t>Použití dle druhu odpadu.</w:t>
      </w:r>
    </w:p>
    <w:p w:rsidR="0018453C" w:rsidRPr="0018453C" w:rsidRDefault="0018453C" w:rsidP="0018453C">
      <w:r w:rsidRPr="0018453C">
        <w:t>Ochrana rukou: jednorázové rukavice</w:t>
      </w:r>
    </w:p>
    <w:p w:rsidR="0018453C" w:rsidRPr="0018453C" w:rsidRDefault="0018453C" w:rsidP="0018453C">
      <w:r w:rsidRPr="0018453C">
        <w:t>Ochrana dýchacích cest: rouška případně respirátor</w:t>
      </w:r>
    </w:p>
    <w:p w:rsidR="0018453C" w:rsidRPr="0018453C" w:rsidRDefault="0018453C" w:rsidP="0018453C">
      <w:r w:rsidRPr="0018453C">
        <w:t>Ochrana očí: ochranné brýle nebo štít</w:t>
      </w:r>
    </w:p>
    <w:p w:rsidR="00805A6E" w:rsidRDefault="0018453C" w:rsidP="0018453C">
      <w:r w:rsidRPr="0018453C">
        <w:t>Ostatní části těla: ochranný oděv, obuv</w:t>
      </w:r>
    </w:p>
    <w:p w:rsidR="00805A6E" w:rsidRDefault="00805A6E" w:rsidP="00805A6E"/>
    <w:p w:rsidR="00805A6E" w:rsidRDefault="00805A6E" w:rsidP="00E13A67">
      <w:pPr>
        <w:pStyle w:val="Nadpis3"/>
      </w:pPr>
      <w:r>
        <w:t xml:space="preserve">Postup </w:t>
      </w:r>
      <w:r w:rsidR="00E13A67">
        <w:t>pro případ havárie (rozsypání, rozlití, únik odpadů)</w:t>
      </w:r>
      <w:r>
        <w:t>:</w:t>
      </w:r>
    </w:p>
    <w:p w:rsidR="00805A6E" w:rsidRDefault="00E13A67" w:rsidP="00E13A67">
      <w:pPr>
        <w:pStyle w:val="Odrky"/>
      </w:pPr>
      <w:r>
        <w:t>P</w:t>
      </w:r>
      <w:r w:rsidR="00805A6E">
        <w:t xml:space="preserve">oužijí </w:t>
      </w:r>
      <w:r>
        <w:t xml:space="preserve">se </w:t>
      </w:r>
      <w:r w:rsidR="00805A6E">
        <w:t>vhodné ochranné pracovní</w:t>
      </w:r>
      <w:r w:rsidR="0030734C">
        <w:t xml:space="preserve"> prostředky</w:t>
      </w:r>
      <w:r w:rsidR="00805A6E">
        <w:t xml:space="preserve"> dle typu události</w:t>
      </w:r>
      <w:r w:rsidR="0030734C">
        <w:t>, uložení odpadu do</w:t>
      </w:r>
      <w:r w:rsidR="00550FB2">
        <w:t> </w:t>
      </w:r>
      <w:r w:rsidR="0030734C">
        <w:t>vyhražené nádoby.</w:t>
      </w:r>
      <w:r w:rsidR="00805A6E">
        <w:t xml:space="preserve"> </w:t>
      </w:r>
    </w:p>
    <w:p w:rsidR="00A06871" w:rsidRDefault="00A06871" w:rsidP="00E13A67">
      <w:pPr>
        <w:pStyle w:val="Odrky"/>
      </w:pPr>
      <w:bookmarkStart w:id="2" w:name="_Hlk140825017"/>
      <w:r>
        <w:t xml:space="preserve">Při znečištění povrchu biologickým materiálem </w:t>
      </w:r>
      <w:r w:rsidR="00805A6E">
        <w:t>se kontaminované místo překryje savým</w:t>
      </w:r>
      <w:r w:rsidR="00E13A67">
        <w:t xml:space="preserve"> jednorázovým</w:t>
      </w:r>
      <w:r w:rsidR="00805A6E">
        <w:t xml:space="preserve"> materiálem namočeným v dezinfekčním přípravku s virucidním účinkem a</w:t>
      </w:r>
      <w:r w:rsidR="00550FB2">
        <w:t> </w:t>
      </w:r>
      <w:r w:rsidR="00805A6E">
        <w:t>nechá se působit dle expozice dané dezinfekce, poté se materiál odloží do biologického odpadu.</w:t>
      </w:r>
      <w:r>
        <w:t xml:space="preserve"> Následně</w:t>
      </w:r>
      <w:r w:rsidR="00805A6E">
        <w:t xml:space="preserve"> se místo</w:t>
      </w:r>
      <w:r w:rsidR="00E13A67">
        <w:t xml:space="preserve"> </w:t>
      </w:r>
      <w:r w:rsidR="00805A6E">
        <w:t xml:space="preserve">mechanicky očistí a dezinfikuje </w:t>
      </w:r>
      <w:r>
        <w:t>obvyklým způsobem</w:t>
      </w:r>
      <w:bookmarkEnd w:id="2"/>
      <w:r>
        <w:t>.</w:t>
      </w:r>
    </w:p>
    <w:p w:rsidR="00805A6E" w:rsidRDefault="0030734C" w:rsidP="00E13A67">
      <w:pPr>
        <w:pStyle w:val="Odrky"/>
      </w:pPr>
      <w:r>
        <w:t>I</w:t>
      </w:r>
      <w:r w:rsidR="00805A6E">
        <w:t>hned po manipulaci s nebezpečným odpadem</w:t>
      </w:r>
      <w:r>
        <w:t xml:space="preserve"> se provede</w:t>
      </w:r>
      <w:r w:rsidR="00805A6E">
        <w:t xml:space="preserve"> hygien</w:t>
      </w:r>
      <w:r>
        <w:t>a</w:t>
      </w:r>
      <w:r w:rsidR="00805A6E">
        <w:t xml:space="preserve"> rukou teplou vodou a</w:t>
      </w:r>
      <w:r w:rsidR="00550FB2">
        <w:t> </w:t>
      </w:r>
      <w:r w:rsidR="00805A6E">
        <w:t>mýdlem a hygienick</w:t>
      </w:r>
      <w:r>
        <w:t>á</w:t>
      </w:r>
      <w:r w:rsidR="00805A6E">
        <w:t xml:space="preserve"> dezinfekc</w:t>
      </w:r>
      <w:r>
        <w:t>e</w:t>
      </w:r>
      <w:r w:rsidR="00805A6E">
        <w:t xml:space="preserve"> rukou</w:t>
      </w:r>
    </w:p>
    <w:p w:rsidR="00805A6E" w:rsidRDefault="00805A6E" w:rsidP="00805A6E"/>
    <w:p w:rsidR="0030734C" w:rsidRPr="0030734C" w:rsidRDefault="0030734C" w:rsidP="0030734C">
      <w:r w:rsidRPr="0030734C">
        <w:t>Postupovat v souladu s bezpečnostními listy chemických látek a směsí.</w:t>
      </w:r>
    </w:p>
    <w:p w:rsidR="0030734C" w:rsidRPr="0030734C" w:rsidRDefault="0030734C" w:rsidP="0030734C">
      <w:r w:rsidRPr="0030734C">
        <w:t>Dle situace volat záchrannou službu nebo zajistit co nejrychleji lékařské ošetření.</w:t>
      </w:r>
    </w:p>
    <w:p w:rsidR="006B6D98" w:rsidRDefault="006B6D98" w:rsidP="006B6D98">
      <w:pPr>
        <w:pStyle w:val="Podnadpis"/>
      </w:pPr>
    </w:p>
    <w:p w:rsidR="006B6D98" w:rsidRDefault="006B6D98" w:rsidP="006B6D98">
      <w:pPr>
        <w:pStyle w:val="Podnadpis"/>
      </w:pPr>
      <w:r>
        <w:t>První pomoc:</w:t>
      </w:r>
    </w:p>
    <w:p w:rsidR="006B6D98" w:rsidRDefault="006B6D98" w:rsidP="006B6D98">
      <w:pPr>
        <w:pStyle w:val="Odrky"/>
      </w:pPr>
      <w:r>
        <w:t>Dle typu a rozsahu poranění</w:t>
      </w:r>
    </w:p>
    <w:p w:rsidR="006B6D98" w:rsidRPr="00457863" w:rsidRDefault="006B6D98" w:rsidP="006B6D98">
      <w:pPr>
        <w:pStyle w:val="Odrky"/>
      </w:pPr>
      <w:r w:rsidRPr="00457863">
        <w:t>Postupovat v souladu s bezpečnostními listy chemických látek a směsí.</w:t>
      </w:r>
    </w:p>
    <w:p w:rsidR="006B6D98" w:rsidRDefault="006B6D98" w:rsidP="00457863">
      <w:pPr>
        <w:pStyle w:val="Odrky"/>
      </w:pPr>
      <w:r w:rsidRPr="00457863">
        <w:t>Dle situace volat záchrannou službu nebo zajistit co nejrychleji lékařské ošetření.</w:t>
      </w:r>
    </w:p>
    <w:p w:rsidR="006B6D98" w:rsidRPr="006B6D98" w:rsidRDefault="00457863" w:rsidP="006B6D98">
      <w:pPr>
        <w:pStyle w:val="Odrky"/>
        <w:ind w:left="357" w:hanging="357"/>
        <w:rPr>
          <w:b/>
        </w:rPr>
      </w:pPr>
      <w:r w:rsidRPr="006B6D98">
        <w:rPr>
          <w:b/>
        </w:rPr>
        <w:t>Při potřísnění či poranění</w:t>
      </w:r>
      <w:r w:rsidRPr="00457863">
        <w:t xml:space="preserve"> infikovaným materiálem se</w:t>
      </w:r>
      <w:r w:rsidR="006B6D98" w:rsidRPr="006B6D98">
        <w:t xml:space="preserve"> </w:t>
      </w:r>
      <w:r w:rsidR="006B6D98">
        <w:t>r</w:t>
      </w:r>
      <w:r w:rsidR="006B6D98" w:rsidRPr="006B6D98">
        <w:t>án</w:t>
      </w:r>
      <w:r w:rsidR="006B6D98">
        <w:t>a</w:t>
      </w:r>
      <w:r w:rsidR="006B6D98" w:rsidRPr="006B6D98">
        <w:t xml:space="preserve"> nech</w:t>
      </w:r>
      <w:r w:rsidR="006B6D98">
        <w:t>á</w:t>
      </w:r>
      <w:r w:rsidR="006B6D98" w:rsidRPr="006B6D98">
        <w:t xml:space="preserve"> několik minut krvácet, </w:t>
      </w:r>
      <w:r w:rsidR="006B6D98">
        <w:t xml:space="preserve">následuji omytí dezinfekčním mýdlem, osušení a dezinfekce přípravkem pro dezinfekci pokožky. </w:t>
      </w:r>
      <w:r w:rsidR="006B6D98" w:rsidRPr="006B6D98">
        <w:t>V případě drobných poranění, které prakticky nekrvácí, začít s vymýváním ihned nebo krvácení vyvolat.</w:t>
      </w:r>
      <w:r w:rsidR="006B6D98" w:rsidRPr="006B6D98">
        <w:rPr>
          <w:rFonts w:eastAsia="Times New Roman" w:cs="Arial"/>
          <w:lang w:eastAsia="zh-CN"/>
        </w:rPr>
        <w:t xml:space="preserve"> </w:t>
      </w:r>
      <w:r w:rsidR="006B6D98">
        <w:t xml:space="preserve">Další viz bod </w:t>
      </w:r>
      <w:r w:rsidR="006B6D98" w:rsidRPr="006B6D98">
        <w:rPr>
          <w:b/>
        </w:rPr>
        <w:t>Postup při mimořádné expozici personálu krví</w:t>
      </w:r>
    </w:p>
    <w:p w:rsidR="006B6D98" w:rsidRPr="006B6D98" w:rsidRDefault="006B6D98" w:rsidP="006B6D98">
      <w:pPr>
        <w:pStyle w:val="Odrky"/>
        <w:numPr>
          <w:ilvl w:val="0"/>
          <w:numId w:val="0"/>
        </w:numPr>
        <w:ind w:left="357"/>
      </w:pPr>
    </w:p>
    <w:p w:rsidR="00457863" w:rsidRPr="00457863" w:rsidRDefault="00457863" w:rsidP="00457863"/>
    <w:p w:rsidR="009951D7" w:rsidRDefault="009951D7" w:rsidP="009951D7">
      <w:pPr>
        <w:pStyle w:val="Nadpis3"/>
      </w:pPr>
      <w:r>
        <w:t>Způsob školení zaměstnanců:</w:t>
      </w:r>
      <w:r w:rsidR="002E1039">
        <w:t xml:space="preserve"> </w:t>
      </w:r>
      <w:r w:rsidR="002E1039" w:rsidRPr="002E1039">
        <w:rPr>
          <w:rStyle w:val="Zdraznnintenzivn"/>
          <w:b w:val="0"/>
        </w:rPr>
        <w:t>Popsat</w:t>
      </w:r>
    </w:p>
    <w:p w:rsidR="002E1039" w:rsidRDefault="002E1039" w:rsidP="002E1039">
      <w:pPr>
        <w:pStyle w:val="Odrky"/>
      </w:pPr>
      <w:r w:rsidRPr="00227DE1">
        <w:t>Školení se provádí v souladu s požadavky na obsah školení pro nakládání s odpady ze</w:t>
      </w:r>
      <w:r w:rsidR="00550FB2">
        <w:t> </w:t>
      </w:r>
      <w:r w:rsidRPr="00227DE1">
        <w:t>zdravotní a veterinární péče, které jsou uvedeny v příloze č. 49 k vyhlášce č. 273/2021 Sb</w:t>
      </w:r>
      <w:r>
        <w:t>.</w:t>
      </w:r>
    </w:p>
    <w:p w:rsidR="002E1039" w:rsidRDefault="002E1039" w:rsidP="002E1039">
      <w:pPr>
        <w:pStyle w:val="Odrky"/>
      </w:pPr>
      <w:r w:rsidRPr="002E1039">
        <w:t>Školení je zaměřeno na bezpečnost nakládání s odpady v celém průběhu nakládání</w:t>
      </w:r>
      <w:r>
        <w:t>.</w:t>
      </w:r>
    </w:p>
    <w:p w:rsidR="00805A6E" w:rsidRDefault="00805A6E" w:rsidP="002E1039">
      <w:pPr>
        <w:pStyle w:val="Odrky"/>
      </w:pPr>
      <w:r>
        <w:t>O školení je pořízen písemný záznam, který je uchováván po dobu 5 let od provedení školení.</w:t>
      </w:r>
    </w:p>
    <w:p w:rsidR="00805A6E" w:rsidRPr="002E1039" w:rsidRDefault="00805A6E" w:rsidP="002E1039">
      <w:pPr>
        <w:pStyle w:val="Odrky"/>
        <w:rPr>
          <w:rStyle w:val="Zdraznnintenzivn"/>
        </w:rPr>
      </w:pPr>
      <w:r w:rsidRPr="002E1039">
        <w:rPr>
          <w:rStyle w:val="Zdraznnintenzivn"/>
        </w:rPr>
        <w:t>Právnická nebo podnikající fyzická osoba, která nakládá s více než 10 tunami odpadů ze</w:t>
      </w:r>
      <w:r w:rsidR="00550FB2">
        <w:rPr>
          <w:rStyle w:val="Zdraznnintenzivn"/>
        </w:rPr>
        <w:t> </w:t>
      </w:r>
      <w:r w:rsidRPr="002E1039">
        <w:rPr>
          <w:rStyle w:val="Zdraznnintenzivn"/>
        </w:rPr>
        <w:t>zdravotní a veterinární péče ročně, provádí školení nejméně jednou ročně</w:t>
      </w:r>
    </w:p>
    <w:p w:rsidR="00805A6E" w:rsidRPr="002E1039" w:rsidRDefault="00805A6E" w:rsidP="002E1039">
      <w:pPr>
        <w:pStyle w:val="Odrky"/>
        <w:rPr>
          <w:rStyle w:val="Zdraznnintenzivn"/>
        </w:rPr>
      </w:pPr>
      <w:r w:rsidRPr="002E1039">
        <w:rPr>
          <w:rStyle w:val="Zdraznnintenzivn"/>
        </w:rPr>
        <w:t>Právnická nebo podnikající fyzická osoba, která nakládá s méně než 10 tunami odpadů ze</w:t>
      </w:r>
      <w:r w:rsidR="00550FB2">
        <w:rPr>
          <w:rStyle w:val="Zdraznnintenzivn"/>
        </w:rPr>
        <w:t> </w:t>
      </w:r>
      <w:r w:rsidRPr="002E1039">
        <w:rPr>
          <w:rStyle w:val="Zdraznnintenzivn"/>
        </w:rPr>
        <w:t>zdravotní nebo veterinární péče ročně, provádí školení zaměstnanců jednou za 3 roky</w:t>
      </w:r>
    </w:p>
    <w:p w:rsidR="00227DE1" w:rsidRDefault="00227DE1" w:rsidP="002E1039">
      <w:pPr>
        <w:pStyle w:val="Odrky"/>
        <w:numPr>
          <w:ilvl w:val="0"/>
          <w:numId w:val="0"/>
        </w:numPr>
        <w:ind w:left="357"/>
      </w:pPr>
    </w:p>
    <w:p w:rsidR="00227DE1" w:rsidRPr="00227DE1" w:rsidRDefault="00227DE1" w:rsidP="00227DE1"/>
    <w:p w:rsidR="00805A6E" w:rsidRDefault="009951D7" w:rsidP="009951D7">
      <w:pPr>
        <w:pStyle w:val="Nadpis3"/>
      </w:pPr>
      <w:r>
        <w:t xml:space="preserve">Identifikační listy </w:t>
      </w:r>
      <w:r w:rsidRPr="009951D7">
        <w:t>nebezpečných</w:t>
      </w:r>
      <w:r>
        <w:t xml:space="preserve"> odpadů:</w:t>
      </w:r>
    </w:p>
    <w:p w:rsidR="009951D7" w:rsidRPr="009951D7" w:rsidRDefault="009951D7" w:rsidP="009951D7">
      <w:r w:rsidRPr="009951D7">
        <w:t>V prostoru uložení odpadu jsou umístěny identifikační listy nebezpečného odpadu, na kterých jsou uvedeny všechny náležitosti dle Přílohy č. 21 vyhlášky 273/2021 Sb., o podrobnostech nakládání s odpady.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název odpadu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kód odpadu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kód podle ADR nebo COTIF)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původce odpadu nebo oprávněná osoba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lastRenderedPageBreak/>
        <w:t>(obchodní firma/název/jméno příjmení; sídlo; IČO; IČZ; osoba oprávněná jednat za</w:t>
      </w:r>
      <w:r w:rsidR="00550FB2">
        <w:rPr>
          <w:rStyle w:val="Zdraznnintenzivn"/>
        </w:rPr>
        <w:t> </w:t>
      </w:r>
      <w:r w:rsidRPr="007750E3">
        <w:rPr>
          <w:rStyle w:val="Zdraznnintenzivn"/>
        </w:rPr>
        <w:t>původce odpadu; telefon/adresa elektronické pošty; razítko; podpis)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fyzikální a chemické vlastnosti odpadu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identifikace nebezpečnosti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požadavky pro bezpečné soustřeďování a přepravu odpadu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opatření při nehodách, haváriích a požárech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ostatní důležité údaje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ILNO zpracoval</w:t>
      </w:r>
    </w:p>
    <w:p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Datum vyhotovení; podpis</w:t>
      </w:r>
    </w:p>
    <w:p w:rsidR="009951D7" w:rsidRDefault="009951D7" w:rsidP="009951D7">
      <w:pPr>
        <w:pStyle w:val="Odrky"/>
        <w:numPr>
          <w:ilvl w:val="0"/>
          <w:numId w:val="0"/>
        </w:numPr>
      </w:pPr>
    </w:p>
    <w:p w:rsidR="009951D7" w:rsidRPr="009951D7" w:rsidRDefault="009951D7" w:rsidP="009951D7"/>
    <w:p w:rsidR="00805A6E" w:rsidRDefault="00805A6E" w:rsidP="009951D7">
      <w:pPr>
        <w:pStyle w:val="Nadpis3"/>
      </w:pPr>
      <w:r>
        <w:t>Grafické symboly nebezpečných vlastností odpadů</w:t>
      </w:r>
      <w:r w:rsidR="009951D7">
        <w:t>:</w:t>
      </w:r>
    </w:p>
    <w:p w:rsidR="00805A6E" w:rsidRDefault="00805A6E" w:rsidP="00805A6E"/>
    <w:p w:rsidR="009951D7" w:rsidRDefault="009951D7" w:rsidP="00805A6E">
      <w:r>
        <w:rPr>
          <w:noProof/>
        </w:rPr>
        <w:drawing>
          <wp:inline distT="0" distB="0" distL="0" distR="0" wp14:anchorId="2BD8E99A">
            <wp:extent cx="2762250" cy="353625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81" cy="3593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7E00F">
            <wp:extent cx="2933700" cy="3505074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86" cy="354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A6E" w:rsidRDefault="00805A6E" w:rsidP="00805A6E">
      <w:r>
        <w:t xml:space="preserve">  </w:t>
      </w:r>
    </w:p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>
      <w:r>
        <w:t>Provozní řád zpracoval:</w:t>
      </w:r>
    </w:p>
    <w:p w:rsidR="00805A6E" w:rsidRDefault="00805A6E" w:rsidP="00805A6E"/>
    <w:p w:rsidR="00805A6E" w:rsidRDefault="00805A6E" w:rsidP="00805A6E">
      <w:r>
        <w:t>Datum:</w:t>
      </w:r>
    </w:p>
    <w:p w:rsidR="00805A6E" w:rsidRDefault="00805A6E" w:rsidP="00805A6E"/>
    <w:p w:rsidR="00805A6E" w:rsidRDefault="00805A6E" w:rsidP="00805A6E">
      <w:r>
        <w:t>Provozní řád schválen orgánem ochrany veřejného zdraví dne:</w:t>
      </w:r>
    </w:p>
    <w:p w:rsidR="00805A6E" w:rsidRDefault="00805A6E" w:rsidP="00805A6E"/>
    <w:p w:rsidR="00805A6E" w:rsidRDefault="00805A6E" w:rsidP="00805A6E"/>
    <w:p w:rsidR="00805A6E" w:rsidRDefault="00805A6E" w:rsidP="00805A6E"/>
    <w:p w:rsidR="00805A6E" w:rsidRDefault="00805A6E" w:rsidP="00805A6E"/>
    <w:p w:rsidR="00550F83" w:rsidRDefault="00550F83"/>
    <w:sectPr w:rsidR="0055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DCB"/>
    <w:multiLevelType w:val="multilevel"/>
    <w:tmpl w:val="1E76209A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EA076FC"/>
    <w:multiLevelType w:val="hybridMultilevel"/>
    <w:tmpl w:val="0A640308"/>
    <w:lvl w:ilvl="0" w:tplc="A4B2E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50C1"/>
    <w:multiLevelType w:val="multilevel"/>
    <w:tmpl w:val="7C96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479A5"/>
    <w:multiLevelType w:val="hybridMultilevel"/>
    <w:tmpl w:val="291C5C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2BB6"/>
    <w:multiLevelType w:val="hybridMultilevel"/>
    <w:tmpl w:val="E1227812"/>
    <w:lvl w:ilvl="0" w:tplc="4DCAD834">
      <w:start w:val="1"/>
      <w:numFmt w:val="bullet"/>
      <w:pStyle w:val="Odrky"/>
      <w:lvlText w:val="-"/>
      <w:lvlJc w:val="left"/>
      <w:pPr>
        <w:ind w:left="227" w:hanging="227"/>
      </w:pPr>
      <w:rPr>
        <w:rFonts w:ascii="Arial" w:hAnsi="Arial" w:hint="default"/>
        <w:u w:color="2F5496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3DF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83C6DBE"/>
    <w:multiLevelType w:val="hybridMultilevel"/>
    <w:tmpl w:val="BCD00240"/>
    <w:lvl w:ilvl="0" w:tplc="0EA63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6E"/>
    <w:rsid w:val="00010B68"/>
    <w:rsid w:val="00095B4F"/>
    <w:rsid w:val="000E33AE"/>
    <w:rsid w:val="0012390D"/>
    <w:rsid w:val="0018453C"/>
    <w:rsid w:val="00227DE1"/>
    <w:rsid w:val="002636ED"/>
    <w:rsid w:val="002B3909"/>
    <w:rsid w:val="002E1039"/>
    <w:rsid w:val="0030734C"/>
    <w:rsid w:val="00342D97"/>
    <w:rsid w:val="0036528B"/>
    <w:rsid w:val="0038018B"/>
    <w:rsid w:val="00413E27"/>
    <w:rsid w:val="00423411"/>
    <w:rsid w:val="00457863"/>
    <w:rsid w:val="00460937"/>
    <w:rsid w:val="004E39DD"/>
    <w:rsid w:val="00550F83"/>
    <w:rsid w:val="00550FB2"/>
    <w:rsid w:val="00614C9F"/>
    <w:rsid w:val="00661C98"/>
    <w:rsid w:val="006B6D98"/>
    <w:rsid w:val="006E3E51"/>
    <w:rsid w:val="007750E3"/>
    <w:rsid w:val="007B5AD4"/>
    <w:rsid w:val="00805A6E"/>
    <w:rsid w:val="008C42DB"/>
    <w:rsid w:val="00934224"/>
    <w:rsid w:val="009951D7"/>
    <w:rsid w:val="009B4247"/>
    <w:rsid w:val="00A06871"/>
    <w:rsid w:val="00AB7025"/>
    <w:rsid w:val="00AC39A6"/>
    <w:rsid w:val="00AF4FB3"/>
    <w:rsid w:val="00B078B9"/>
    <w:rsid w:val="00B95696"/>
    <w:rsid w:val="00C16A6E"/>
    <w:rsid w:val="00CA528B"/>
    <w:rsid w:val="00D54DC9"/>
    <w:rsid w:val="00DB7458"/>
    <w:rsid w:val="00E13A67"/>
    <w:rsid w:val="00F115E5"/>
    <w:rsid w:val="00FA2147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00F"/>
  <w15:chartTrackingRefBased/>
  <w15:docId w15:val="{675254E5-B1F3-4342-AF22-EBD69B9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3A67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adpisy"/>
    <w:next w:val="Normln"/>
    <w:link w:val="Nadpis1Char"/>
    <w:uiPriority w:val="9"/>
    <w:qFormat/>
    <w:rsid w:val="00661C98"/>
    <w:pPr>
      <w:keepLines/>
      <w:spacing w:before="24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dpis2">
    <w:name w:val="heading 2"/>
    <w:basedOn w:val="Nadpisy"/>
    <w:next w:val="Normln"/>
    <w:link w:val="Nadpis2Char"/>
    <w:uiPriority w:val="9"/>
    <w:unhideWhenUsed/>
    <w:qFormat/>
    <w:rsid w:val="00661C98"/>
    <w:pPr>
      <w:keepLines/>
      <w:spacing w:before="200" w:after="10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adpisy"/>
    <w:next w:val="Normln"/>
    <w:link w:val="Nadpis3Char"/>
    <w:uiPriority w:val="9"/>
    <w:unhideWhenUsed/>
    <w:qFormat/>
    <w:rsid w:val="00661C98"/>
    <w:pPr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422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422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422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422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422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422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2D9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42D97"/>
    <w:rPr>
      <w:rFonts w:ascii="Arial" w:eastAsiaTheme="majorEastAsia" w:hAnsi="Arial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A2147"/>
    <w:rPr>
      <w:rFonts w:ascii="Arial" w:eastAsiaTheme="majorEastAsia" w:hAnsi="Arial" w:cstheme="majorBidi"/>
      <w:b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B7025"/>
    <w:rPr>
      <w:i/>
      <w:iCs/>
      <w:color w:val="404040" w:themeColor="text1" w:themeTint="BF"/>
    </w:rPr>
  </w:style>
  <w:style w:type="character" w:styleId="Zdraznnintenzivn">
    <w:name w:val="Intense Emphasis"/>
    <w:basedOn w:val="Zdraznnjemn"/>
    <w:uiPriority w:val="21"/>
    <w:qFormat/>
    <w:rsid w:val="00614C9F"/>
    <w:rPr>
      <w:i/>
      <w:iCs w:val="0"/>
      <w:color w:val="4472C4" w:themeColor="accent1"/>
    </w:rPr>
  </w:style>
  <w:style w:type="paragraph" w:customStyle="1" w:styleId="Nadpisy">
    <w:name w:val="Nadpisy"/>
    <w:basedOn w:val="Normln"/>
    <w:qFormat/>
    <w:rsid w:val="007B5AD4"/>
    <w:pPr>
      <w:keepNext/>
      <w:jc w:val="left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39DD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PodnadpisChar">
    <w:name w:val="Podnadpis Char"/>
    <w:basedOn w:val="Standardnpsmoodstavce"/>
    <w:link w:val="Podnadpis"/>
    <w:uiPriority w:val="11"/>
    <w:rsid w:val="004E39DD"/>
    <w:rPr>
      <w:rFonts w:ascii="Arial" w:eastAsiaTheme="minorEastAsia" w:hAnsi="Arial"/>
      <w:b/>
      <w:color w:val="000000" w:themeColor="text1"/>
    </w:rPr>
  </w:style>
  <w:style w:type="paragraph" w:customStyle="1" w:styleId="Odrky">
    <w:name w:val="Odrážky"/>
    <w:basedOn w:val="Normln"/>
    <w:qFormat/>
    <w:rsid w:val="00010B68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rsid w:val="00614C9F"/>
    <w:rPr>
      <w:b/>
      <w:bCs/>
    </w:rPr>
  </w:style>
  <w:style w:type="paragraph" w:customStyle="1" w:styleId="Nadpis0">
    <w:name w:val="Nadpis 0"/>
    <w:basedOn w:val="Nadpisy"/>
    <w:qFormat/>
    <w:rsid w:val="000E33A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845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8453C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42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422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42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42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42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42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11</Pages>
  <Words>3331</Words>
  <Characters>19659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Bílková</dc:creator>
  <cp:keywords/>
  <dc:description/>
  <cp:lastModifiedBy>Marie Bílková</cp:lastModifiedBy>
  <cp:revision>8</cp:revision>
  <cp:lastPrinted>2023-07-21T10:34:00Z</cp:lastPrinted>
  <dcterms:created xsi:type="dcterms:W3CDTF">2023-07-20T08:35:00Z</dcterms:created>
  <dcterms:modified xsi:type="dcterms:W3CDTF">2023-07-25T07:16:00Z</dcterms:modified>
</cp:coreProperties>
</file>